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A0" w:rsidRPr="001E376C" w:rsidRDefault="00BD69A0" w:rsidP="00BD69A0">
      <w:pPr>
        <w:pStyle w:val="Gvde"/>
        <w:spacing w:line="360" w:lineRule="auto"/>
        <w:jc w:val="both"/>
        <w:rPr>
          <w:rFonts w:ascii="Times New Roman" w:eastAsia="Times New Roman" w:hAnsi="Times New Roman" w:cs="Times New Roman"/>
          <w:b/>
          <w:bCs/>
          <w:sz w:val="32"/>
          <w:szCs w:val="24"/>
        </w:rPr>
      </w:pPr>
      <w:r w:rsidRPr="001E376C">
        <w:rPr>
          <w:rFonts w:ascii="Times New Roman" w:hAnsi="Times New Roman" w:cs="Times New Roman"/>
          <w:b/>
          <w:bCs/>
          <w:sz w:val="32"/>
          <w:szCs w:val="24"/>
        </w:rPr>
        <w:t>Basına ve Kamuoyuna,</w:t>
      </w:r>
    </w:p>
    <w:p w:rsidR="00BD69A0" w:rsidRPr="001E376C" w:rsidRDefault="00BD69A0" w:rsidP="00BD69A0">
      <w:pPr>
        <w:pStyle w:val="Gvde"/>
        <w:spacing w:line="360" w:lineRule="auto"/>
        <w:jc w:val="both"/>
        <w:rPr>
          <w:rFonts w:ascii="Times New Roman" w:eastAsia="Times New Roman" w:hAnsi="Times New Roman" w:cs="Times New Roman"/>
          <w:sz w:val="24"/>
          <w:szCs w:val="24"/>
        </w:rPr>
      </w:pPr>
      <w:r w:rsidRPr="001E376C">
        <w:rPr>
          <w:rFonts w:ascii="Times New Roman" w:eastAsia="Times New Roman" w:hAnsi="Times New Roman" w:cs="Times New Roman"/>
          <w:sz w:val="24"/>
          <w:szCs w:val="24"/>
          <w:lang w:val="es-ES_tradnl"/>
        </w:rPr>
        <w:tab/>
        <w:t>2012 y</w:t>
      </w:r>
      <w:r w:rsidRPr="001E376C">
        <w:rPr>
          <w:rFonts w:ascii="Times New Roman" w:hAnsi="Times New Roman" w:cs="Times New Roman"/>
          <w:sz w:val="24"/>
          <w:szCs w:val="24"/>
        </w:rPr>
        <w:t xml:space="preserve">ılında siyasi soykırım operasyonları, askeri imha operasyonları, Roboski gibi halk katliamları ve İmralı’da Sayın </w:t>
      </w:r>
      <w:r w:rsidRPr="001E376C">
        <w:rPr>
          <w:rFonts w:ascii="Times New Roman" w:hAnsi="Times New Roman" w:cs="Times New Roman"/>
          <w:sz w:val="24"/>
          <w:szCs w:val="24"/>
          <w:lang w:val="de-DE"/>
        </w:rPr>
        <w:t>Ö</w:t>
      </w:r>
      <w:r w:rsidRPr="001E376C">
        <w:rPr>
          <w:rFonts w:ascii="Times New Roman" w:hAnsi="Times New Roman" w:cs="Times New Roman"/>
          <w:sz w:val="24"/>
          <w:szCs w:val="24"/>
        </w:rPr>
        <w:t>calan üzerinde ağırlaştırılmış tecritle sürdürülen Topyek</w:t>
      </w:r>
      <w:r w:rsidRPr="001E376C">
        <w:rPr>
          <w:rFonts w:ascii="Times New Roman" w:hAnsi="Times New Roman" w:cs="Times New Roman"/>
          <w:sz w:val="24"/>
          <w:szCs w:val="24"/>
          <w:lang w:val="fr-FR"/>
        </w:rPr>
        <w:t>û</w:t>
      </w:r>
      <w:r w:rsidRPr="001E376C">
        <w:rPr>
          <w:rFonts w:ascii="Times New Roman" w:hAnsi="Times New Roman" w:cs="Times New Roman"/>
          <w:sz w:val="24"/>
          <w:szCs w:val="24"/>
        </w:rPr>
        <w:t>n Tasfiye Konsepti</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nden kalıcı barışın ön taslak metni olarak değerlendirebile</w:t>
      </w:r>
      <w:r w:rsidR="003A589C">
        <w:rPr>
          <w:rFonts w:ascii="Times New Roman" w:hAnsi="Times New Roman" w:cs="Times New Roman"/>
          <w:sz w:val="24"/>
          <w:szCs w:val="24"/>
        </w:rPr>
        <w:t xml:space="preserve">ceğimiz </w:t>
      </w:r>
      <w:r w:rsidR="003A589C" w:rsidRPr="00C7294D">
        <w:rPr>
          <w:rFonts w:ascii="Times New Roman" w:hAnsi="Times New Roman" w:cs="Times New Roman"/>
          <w:color w:val="auto"/>
          <w:sz w:val="24"/>
          <w:szCs w:val="24"/>
        </w:rPr>
        <w:t>Dolmabahçe Mutabakatı’nın hazırlanması</w:t>
      </w:r>
      <w:r w:rsidR="00D30CA2">
        <w:rPr>
          <w:rFonts w:ascii="Times New Roman" w:hAnsi="Times New Roman" w:cs="Times New Roman"/>
          <w:color w:val="auto"/>
          <w:sz w:val="24"/>
          <w:szCs w:val="24"/>
        </w:rPr>
        <w:t>na</w:t>
      </w:r>
      <w:r w:rsidR="003A589C" w:rsidRPr="00C7294D">
        <w:rPr>
          <w:rFonts w:ascii="Times New Roman" w:hAnsi="Times New Roman" w:cs="Times New Roman"/>
          <w:color w:val="auto"/>
          <w:sz w:val="24"/>
          <w:szCs w:val="24"/>
        </w:rPr>
        <w:t xml:space="preserve"> ve deklare edilmesine kadarki süreçte</w:t>
      </w:r>
      <w:r w:rsidR="00D30CA2">
        <w:rPr>
          <w:rFonts w:ascii="Times New Roman" w:hAnsi="Times New Roman" w:cs="Times New Roman"/>
          <w:color w:val="auto"/>
          <w:sz w:val="24"/>
          <w:szCs w:val="24"/>
        </w:rPr>
        <w:t>,</w:t>
      </w:r>
      <w:r w:rsidRPr="00C7294D">
        <w:rPr>
          <w:rFonts w:ascii="Times New Roman" w:hAnsi="Times New Roman" w:cs="Times New Roman"/>
          <w:color w:val="auto"/>
          <w:sz w:val="24"/>
          <w:szCs w:val="24"/>
        </w:rPr>
        <w:t xml:space="preserve"> heyetimizin yürüttüğü </w:t>
      </w:r>
      <w:r w:rsidR="003A589C" w:rsidRPr="00C7294D">
        <w:rPr>
          <w:rFonts w:ascii="Times New Roman" w:hAnsi="Times New Roman" w:cs="Times New Roman"/>
          <w:color w:val="auto"/>
          <w:sz w:val="24"/>
          <w:szCs w:val="24"/>
        </w:rPr>
        <w:t xml:space="preserve">çalışmalar </w:t>
      </w:r>
      <w:r w:rsidRPr="00C7294D">
        <w:rPr>
          <w:rFonts w:ascii="Times New Roman" w:hAnsi="Times New Roman" w:cs="Times New Roman"/>
          <w:color w:val="auto"/>
          <w:sz w:val="24"/>
          <w:szCs w:val="24"/>
        </w:rPr>
        <w:t xml:space="preserve">tüm </w:t>
      </w:r>
      <w:r w:rsidRPr="001E376C">
        <w:rPr>
          <w:rFonts w:ascii="Times New Roman" w:hAnsi="Times New Roman" w:cs="Times New Roman"/>
          <w:sz w:val="24"/>
          <w:szCs w:val="24"/>
        </w:rPr>
        <w:t>kamuoyunun ve halkımızın malumudur. Heyetimiz bu süreçte bir yandan İmralı-Kandil-Ankara arasındaki görüş</w:t>
      </w:r>
      <w:r w:rsidRPr="001E376C">
        <w:rPr>
          <w:rFonts w:ascii="Times New Roman" w:hAnsi="Times New Roman" w:cs="Times New Roman"/>
          <w:sz w:val="24"/>
          <w:szCs w:val="24"/>
          <w:lang w:val="da-DK"/>
        </w:rPr>
        <w:t>me trafi</w:t>
      </w:r>
      <w:r w:rsidRPr="001E376C">
        <w:rPr>
          <w:rFonts w:ascii="Times New Roman" w:hAnsi="Times New Roman" w:cs="Times New Roman"/>
          <w:sz w:val="24"/>
          <w:szCs w:val="24"/>
        </w:rPr>
        <w:t>ğinin aktif yürütücüsü diğer taraftan ise Parlamento grubumuz ile birlikte Çözüm Sü</w:t>
      </w:r>
      <w:r w:rsidRPr="001E376C">
        <w:rPr>
          <w:rFonts w:ascii="Times New Roman" w:hAnsi="Times New Roman" w:cs="Times New Roman"/>
          <w:sz w:val="24"/>
          <w:szCs w:val="24"/>
          <w:lang w:val="es-ES_tradnl"/>
        </w:rPr>
        <w:t>reci</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nin amacına ulaşmasını sağlayacak olan Meclis</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teki yasal çalışmaları hazırlayan doğrudan muhataplık görevini yürütmüştür. Kalıcı barışa ulaşmak için bir İzleme Heyeti</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nin kurulması ve bir haftalık zaman dilimi içerisinde resmi müzakerelerin başlaması temelinde silahların devreden çıka</w:t>
      </w:r>
      <w:r w:rsidR="00C54D0C">
        <w:rPr>
          <w:rFonts w:ascii="Times New Roman" w:hAnsi="Times New Roman" w:cs="Times New Roman"/>
          <w:sz w:val="24"/>
          <w:szCs w:val="24"/>
        </w:rPr>
        <w:t>rıla</w:t>
      </w:r>
      <w:r w:rsidRPr="001E376C">
        <w:rPr>
          <w:rFonts w:ascii="Times New Roman" w:hAnsi="Times New Roman" w:cs="Times New Roman"/>
          <w:sz w:val="24"/>
          <w:szCs w:val="24"/>
        </w:rPr>
        <w:t xml:space="preserve">cağı </w:t>
      </w:r>
      <w:r w:rsidRPr="001E376C">
        <w:rPr>
          <w:rFonts w:ascii="Times New Roman" w:hAnsi="Times New Roman" w:cs="Times New Roman"/>
          <w:sz w:val="24"/>
          <w:szCs w:val="24"/>
          <w:lang w:val="da-DK"/>
        </w:rPr>
        <w:t xml:space="preserve">kongre </w:t>
      </w:r>
      <w:r w:rsidRPr="001E376C">
        <w:rPr>
          <w:rFonts w:ascii="Times New Roman" w:hAnsi="Times New Roman" w:cs="Times New Roman"/>
          <w:sz w:val="24"/>
          <w:szCs w:val="24"/>
        </w:rPr>
        <w:t xml:space="preserve">çağrısının Sayın </w:t>
      </w:r>
      <w:r w:rsidRPr="001E376C">
        <w:rPr>
          <w:rFonts w:ascii="Times New Roman" w:hAnsi="Times New Roman" w:cs="Times New Roman"/>
          <w:sz w:val="24"/>
          <w:szCs w:val="24"/>
          <w:lang w:val="de-DE"/>
        </w:rPr>
        <w:t>Ö</w:t>
      </w:r>
      <w:r w:rsidRPr="001E376C">
        <w:rPr>
          <w:rFonts w:ascii="Times New Roman" w:hAnsi="Times New Roman" w:cs="Times New Roman"/>
          <w:sz w:val="24"/>
          <w:szCs w:val="24"/>
        </w:rPr>
        <w:t xml:space="preserve">calan tarafından yapılması aşamasına gelmemiz, dünya örneklerinde de rastlanmayacak düzeyde, hızlı bir yol yürüdüğümüzün ve etkili bir sonuç aldığımızın göstergesi olarak değerlendirilmelidir. </w:t>
      </w:r>
    </w:p>
    <w:p w:rsidR="00BD69A0" w:rsidRPr="001E376C" w:rsidRDefault="00BD69A0" w:rsidP="00BD69A0">
      <w:pPr>
        <w:pStyle w:val="Gvde"/>
        <w:spacing w:line="360" w:lineRule="auto"/>
        <w:jc w:val="both"/>
        <w:rPr>
          <w:rFonts w:ascii="Times New Roman" w:eastAsia="Times New Roman" w:hAnsi="Times New Roman" w:cs="Times New Roman"/>
          <w:sz w:val="24"/>
          <w:szCs w:val="24"/>
        </w:rPr>
      </w:pPr>
      <w:r w:rsidRPr="001E376C">
        <w:rPr>
          <w:rFonts w:ascii="Times New Roman" w:eastAsia="Times New Roman" w:hAnsi="Times New Roman" w:cs="Times New Roman"/>
          <w:sz w:val="24"/>
          <w:szCs w:val="24"/>
        </w:rPr>
        <w:tab/>
        <w:t>Ancak kal</w:t>
      </w:r>
      <w:r w:rsidRPr="001E376C">
        <w:rPr>
          <w:rFonts w:ascii="Times New Roman" w:hAnsi="Times New Roman" w:cs="Times New Roman"/>
          <w:sz w:val="24"/>
          <w:szCs w:val="24"/>
        </w:rPr>
        <w:t>ıcı barışın arifesine geldiğimiz bir dönemde, 7 Haziran seç</w:t>
      </w:r>
      <w:r w:rsidRPr="001E376C">
        <w:rPr>
          <w:rFonts w:ascii="Times New Roman" w:hAnsi="Times New Roman" w:cs="Times New Roman"/>
          <w:sz w:val="24"/>
          <w:szCs w:val="24"/>
          <w:lang w:val="en-US"/>
        </w:rPr>
        <w:t>im sath-</w:t>
      </w:r>
      <w:r w:rsidRPr="001E376C">
        <w:rPr>
          <w:rFonts w:ascii="Times New Roman" w:hAnsi="Times New Roman" w:cs="Times New Roman"/>
          <w:sz w:val="24"/>
          <w:szCs w:val="24"/>
        </w:rPr>
        <w:t xml:space="preserve">ı </w:t>
      </w:r>
      <w:r w:rsidR="00AE603C">
        <w:rPr>
          <w:rFonts w:ascii="Times New Roman" w:hAnsi="Times New Roman" w:cs="Times New Roman"/>
          <w:sz w:val="24"/>
          <w:szCs w:val="24"/>
        </w:rPr>
        <w:t>mahalline</w:t>
      </w:r>
      <w:r w:rsidRPr="001E376C">
        <w:rPr>
          <w:rFonts w:ascii="Times New Roman" w:hAnsi="Times New Roman" w:cs="Times New Roman"/>
          <w:sz w:val="24"/>
          <w:szCs w:val="24"/>
        </w:rPr>
        <w:t xml:space="preserve"> girilmesi ve AKP hükümetinin barış yerine iktidarı önceleyen bir siyasi tavır içerisine girmesi gelmiş olduğumuz tarihi aşamayı maalesef farklı bir noktaya savurmuştur. </w:t>
      </w:r>
      <w:r w:rsidR="003A589C">
        <w:rPr>
          <w:rFonts w:ascii="Times New Roman" w:hAnsi="Times New Roman" w:cs="Times New Roman"/>
          <w:sz w:val="24"/>
          <w:szCs w:val="24"/>
        </w:rPr>
        <w:t>Tam da bu dönemde Cumhurbaşkanı Erdoğan’ın “İzleme heyeti olmaz</w:t>
      </w:r>
      <w:r w:rsidR="006803B2">
        <w:rPr>
          <w:rFonts w:ascii="Times New Roman" w:hAnsi="Times New Roman" w:cs="Times New Roman"/>
          <w:sz w:val="24"/>
          <w:szCs w:val="24"/>
        </w:rPr>
        <w:t>”</w:t>
      </w:r>
      <w:r w:rsidR="003A589C">
        <w:rPr>
          <w:rFonts w:ascii="Times New Roman" w:hAnsi="Times New Roman" w:cs="Times New Roman"/>
          <w:sz w:val="24"/>
          <w:szCs w:val="24"/>
        </w:rPr>
        <w:t xml:space="preserve">, </w:t>
      </w:r>
      <w:r w:rsidR="006803B2">
        <w:rPr>
          <w:rFonts w:ascii="Times New Roman" w:hAnsi="Times New Roman" w:cs="Times New Roman"/>
          <w:sz w:val="24"/>
          <w:szCs w:val="24"/>
        </w:rPr>
        <w:t>“</w:t>
      </w:r>
      <w:r w:rsidR="003A589C">
        <w:rPr>
          <w:rFonts w:ascii="Times New Roman" w:hAnsi="Times New Roman" w:cs="Times New Roman"/>
          <w:sz w:val="24"/>
          <w:szCs w:val="24"/>
        </w:rPr>
        <w:t>Dolmabahçe Mutabakatı yanlış</w:t>
      </w:r>
      <w:r w:rsidR="006803B2">
        <w:rPr>
          <w:rFonts w:ascii="Times New Roman" w:hAnsi="Times New Roman" w:cs="Times New Roman"/>
          <w:sz w:val="24"/>
          <w:szCs w:val="24"/>
        </w:rPr>
        <w:t>”</w:t>
      </w:r>
      <w:r w:rsidR="003A589C">
        <w:rPr>
          <w:rFonts w:ascii="Times New Roman" w:hAnsi="Times New Roman" w:cs="Times New Roman"/>
          <w:sz w:val="24"/>
          <w:szCs w:val="24"/>
        </w:rPr>
        <w:t xml:space="preserve">, </w:t>
      </w:r>
      <w:r w:rsidR="006803B2">
        <w:rPr>
          <w:rFonts w:ascii="Times New Roman" w:hAnsi="Times New Roman" w:cs="Times New Roman"/>
          <w:sz w:val="24"/>
          <w:szCs w:val="24"/>
        </w:rPr>
        <w:t>“</w:t>
      </w:r>
      <w:r w:rsidR="003A589C">
        <w:rPr>
          <w:rFonts w:ascii="Times New Roman" w:hAnsi="Times New Roman" w:cs="Times New Roman"/>
          <w:sz w:val="24"/>
          <w:szCs w:val="24"/>
        </w:rPr>
        <w:t>taraf yok</w:t>
      </w:r>
      <w:r w:rsidR="006803B2">
        <w:rPr>
          <w:rFonts w:ascii="Times New Roman" w:hAnsi="Times New Roman" w:cs="Times New Roman"/>
          <w:sz w:val="24"/>
          <w:szCs w:val="24"/>
        </w:rPr>
        <w:t>”</w:t>
      </w:r>
      <w:r w:rsidR="003A589C">
        <w:rPr>
          <w:rFonts w:ascii="Times New Roman" w:hAnsi="Times New Roman" w:cs="Times New Roman"/>
          <w:sz w:val="24"/>
          <w:szCs w:val="24"/>
        </w:rPr>
        <w:t xml:space="preserve">, </w:t>
      </w:r>
      <w:r w:rsidR="006803B2">
        <w:rPr>
          <w:rFonts w:ascii="Times New Roman" w:hAnsi="Times New Roman" w:cs="Times New Roman"/>
          <w:sz w:val="24"/>
          <w:szCs w:val="24"/>
        </w:rPr>
        <w:t>“</w:t>
      </w:r>
      <w:r w:rsidR="003A589C">
        <w:rPr>
          <w:rFonts w:ascii="Times New Roman" w:hAnsi="Times New Roman" w:cs="Times New Roman"/>
          <w:sz w:val="24"/>
          <w:szCs w:val="24"/>
        </w:rPr>
        <w:t>masa yok</w:t>
      </w:r>
      <w:r w:rsidR="006803B2">
        <w:rPr>
          <w:rFonts w:ascii="Times New Roman" w:hAnsi="Times New Roman" w:cs="Times New Roman"/>
          <w:sz w:val="24"/>
          <w:szCs w:val="24"/>
        </w:rPr>
        <w:t>”</w:t>
      </w:r>
      <w:r w:rsidR="003A589C">
        <w:rPr>
          <w:rFonts w:ascii="Times New Roman" w:hAnsi="Times New Roman" w:cs="Times New Roman"/>
          <w:sz w:val="24"/>
          <w:szCs w:val="24"/>
        </w:rPr>
        <w:t xml:space="preserve">, </w:t>
      </w:r>
      <w:r w:rsidR="006803B2">
        <w:rPr>
          <w:rFonts w:ascii="Times New Roman" w:hAnsi="Times New Roman" w:cs="Times New Roman"/>
          <w:sz w:val="24"/>
          <w:szCs w:val="24"/>
        </w:rPr>
        <w:t>“</w:t>
      </w:r>
      <w:r w:rsidR="00AE603C">
        <w:rPr>
          <w:rFonts w:ascii="Times New Roman" w:hAnsi="Times New Roman" w:cs="Times New Roman"/>
          <w:sz w:val="24"/>
          <w:szCs w:val="24"/>
        </w:rPr>
        <w:t>Kürt s</w:t>
      </w:r>
      <w:r w:rsidR="003A589C">
        <w:rPr>
          <w:rFonts w:ascii="Times New Roman" w:hAnsi="Times New Roman" w:cs="Times New Roman"/>
          <w:sz w:val="24"/>
          <w:szCs w:val="24"/>
        </w:rPr>
        <w:t xml:space="preserve">orunu yok” demek suretiyle ortaya koyduğu iktidar perspektifi Çözüm Sürecini durdurma pahasına milliyetçi tabanı kendi arkasına yığma arayışı olarak değerlendirilmelidir. </w:t>
      </w:r>
      <w:r w:rsidRPr="001E376C">
        <w:rPr>
          <w:rFonts w:ascii="Times New Roman" w:hAnsi="Times New Roman" w:cs="Times New Roman"/>
          <w:sz w:val="24"/>
          <w:szCs w:val="24"/>
        </w:rPr>
        <w:t>Seçim sürecinde Ağrı Diyadin</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de, Adana ve Mersin</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de, Bingöl Karlıova</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da ve s</w:t>
      </w:r>
      <w:r w:rsidR="00AE603C">
        <w:rPr>
          <w:rFonts w:ascii="Times New Roman" w:hAnsi="Times New Roman" w:cs="Times New Roman"/>
          <w:sz w:val="24"/>
          <w:szCs w:val="24"/>
        </w:rPr>
        <w:t>on olarak Diyarbakır İstasyon M</w:t>
      </w:r>
      <w:r w:rsidRPr="001E376C">
        <w:rPr>
          <w:rFonts w:ascii="Times New Roman" w:hAnsi="Times New Roman" w:cs="Times New Roman"/>
          <w:sz w:val="24"/>
          <w:szCs w:val="24"/>
        </w:rPr>
        <w:t>eydanı</w:t>
      </w:r>
      <w:r w:rsidR="00AE603C">
        <w:rPr>
          <w:rFonts w:ascii="Times New Roman" w:hAnsi="Times New Roman" w:cs="Times New Roman"/>
          <w:sz w:val="24"/>
          <w:szCs w:val="24"/>
        </w:rPr>
        <w:t>’</w:t>
      </w:r>
      <w:r w:rsidRPr="001E376C">
        <w:rPr>
          <w:rFonts w:ascii="Times New Roman" w:hAnsi="Times New Roman" w:cs="Times New Roman"/>
          <w:sz w:val="24"/>
          <w:szCs w:val="24"/>
        </w:rPr>
        <w:t>nda patlayan bomba</w:t>
      </w:r>
      <w:r w:rsidR="00616027">
        <w:rPr>
          <w:rFonts w:ascii="Times New Roman" w:hAnsi="Times New Roman" w:cs="Times New Roman"/>
          <w:sz w:val="24"/>
          <w:szCs w:val="24"/>
        </w:rPr>
        <w:t>lar</w:t>
      </w:r>
      <w:r w:rsidRPr="001E376C">
        <w:rPr>
          <w:rFonts w:ascii="Times New Roman" w:hAnsi="Times New Roman" w:cs="Times New Roman"/>
          <w:sz w:val="24"/>
          <w:szCs w:val="24"/>
        </w:rPr>
        <w:t xml:space="preserve"> ve silahlar </w:t>
      </w:r>
      <w:r w:rsidR="003A589C">
        <w:rPr>
          <w:rFonts w:ascii="Times New Roman" w:hAnsi="Times New Roman" w:cs="Times New Roman"/>
          <w:sz w:val="24"/>
          <w:szCs w:val="24"/>
        </w:rPr>
        <w:t xml:space="preserve">da </w:t>
      </w:r>
      <w:r w:rsidRPr="001E376C">
        <w:rPr>
          <w:rFonts w:ascii="Times New Roman" w:hAnsi="Times New Roman" w:cs="Times New Roman"/>
          <w:sz w:val="24"/>
          <w:szCs w:val="24"/>
        </w:rPr>
        <w:t>sadece kalıcı barışa hizmet için yürüttüğümüz parti çalışmalarını değil, aynı zamanda barışa ulaşmak için yürüttüğümüz Çözüm Sü</w:t>
      </w:r>
      <w:r w:rsidRPr="001E376C">
        <w:rPr>
          <w:rFonts w:ascii="Times New Roman" w:hAnsi="Times New Roman" w:cs="Times New Roman"/>
          <w:sz w:val="24"/>
          <w:szCs w:val="24"/>
          <w:lang w:val="es-ES_tradnl"/>
        </w:rPr>
        <w:t>reci</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 xml:space="preserve">ni de takatsiz bırakacak şekilde kanatmıştır. </w:t>
      </w:r>
    </w:p>
    <w:p w:rsidR="00BD69A0" w:rsidRDefault="00BD69A0" w:rsidP="00BD69A0">
      <w:pPr>
        <w:pStyle w:val="Gvde"/>
        <w:spacing w:line="360" w:lineRule="auto"/>
        <w:jc w:val="both"/>
        <w:rPr>
          <w:rFonts w:ascii="Times New Roman" w:hAnsi="Times New Roman" w:cs="Times New Roman"/>
          <w:sz w:val="24"/>
          <w:szCs w:val="24"/>
        </w:rPr>
      </w:pPr>
      <w:r w:rsidRPr="001E376C">
        <w:rPr>
          <w:rFonts w:ascii="Times New Roman" w:eastAsia="Times New Roman" w:hAnsi="Times New Roman" w:cs="Times New Roman"/>
          <w:sz w:val="24"/>
          <w:szCs w:val="24"/>
        </w:rPr>
        <w:tab/>
        <w:t>T</w:t>
      </w:r>
      <w:r w:rsidRPr="001E376C">
        <w:rPr>
          <w:rFonts w:ascii="Times New Roman" w:hAnsi="Times New Roman" w:cs="Times New Roman"/>
          <w:sz w:val="24"/>
          <w:szCs w:val="24"/>
        </w:rPr>
        <w:t xml:space="preserve">üm bu olumsuzluklara 7 Haziran seçimlerinde halkımız müdahale etmiş, provokatif gerilim ve savaş arayışlarına karşı tüm Türkiye sandıklarında müzakere ve uzlaşma temelinde Demokratik Siyasi Çözümü tüm dünyada gündemleştirecek şekilde </w:t>
      </w:r>
      <w:r w:rsidR="00696E35">
        <w:rPr>
          <w:rFonts w:ascii="Times New Roman" w:hAnsi="Times New Roman" w:cs="Times New Roman"/>
          <w:sz w:val="24"/>
          <w:szCs w:val="24"/>
        </w:rPr>
        <w:t xml:space="preserve">yeniden </w:t>
      </w:r>
      <w:r w:rsidRPr="001E376C">
        <w:rPr>
          <w:rFonts w:ascii="Times New Roman" w:hAnsi="Times New Roman" w:cs="Times New Roman"/>
          <w:sz w:val="24"/>
          <w:szCs w:val="24"/>
        </w:rPr>
        <w:t>gü</w:t>
      </w:r>
      <w:r w:rsidRPr="001E376C">
        <w:rPr>
          <w:rFonts w:ascii="Times New Roman" w:hAnsi="Times New Roman" w:cs="Times New Roman"/>
          <w:sz w:val="24"/>
          <w:szCs w:val="24"/>
          <w:lang w:val="da-DK"/>
        </w:rPr>
        <w:t>ncellemi</w:t>
      </w:r>
      <w:r w:rsidRPr="001E376C">
        <w:rPr>
          <w:rFonts w:ascii="Times New Roman" w:hAnsi="Times New Roman" w:cs="Times New Roman"/>
          <w:sz w:val="24"/>
          <w:szCs w:val="24"/>
        </w:rPr>
        <w:t>ştir. Aynı zamanda tüm halkımız 7 Haziran</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da bütün sorunların çözüm adresi olarak Meclisi, Parlamentoyu göstermiştir. Hal böyle iken, 7 Haziran</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da tarihi bir hezimet yaşayan AKP hükümeti halkımızı</w:t>
      </w:r>
      <w:r w:rsidRPr="001E376C">
        <w:rPr>
          <w:rFonts w:ascii="Times New Roman" w:hAnsi="Times New Roman" w:cs="Times New Roman"/>
          <w:sz w:val="24"/>
          <w:szCs w:val="24"/>
          <w:lang w:val="nl-NL"/>
        </w:rPr>
        <w:t>n verdi</w:t>
      </w:r>
      <w:r w:rsidRPr="001E376C">
        <w:rPr>
          <w:rFonts w:ascii="Times New Roman" w:hAnsi="Times New Roman" w:cs="Times New Roman"/>
          <w:sz w:val="24"/>
          <w:szCs w:val="24"/>
        </w:rPr>
        <w:t xml:space="preserve">ği mesajı doğru okuyup buna dair yeni politikalar oluşturmak yerine seçimden hemen sonra müzakere ve çözüm gündemini kaos ve çatışma gündemiyle </w:t>
      </w:r>
      <w:r w:rsidRPr="001E376C">
        <w:rPr>
          <w:rFonts w:ascii="Times New Roman" w:hAnsi="Times New Roman" w:cs="Times New Roman"/>
          <w:sz w:val="24"/>
          <w:szCs w:val="24"/>
        </w:rPr>
        <w:lastRenderedPageBreak/>
        <w:t xml:space="preserve">değiştirme, </w:t>
      </w:r>
      <w:r w:rsidR="00351BFA">
        <w:rPr>
          <w:rFonts w:ascii="Times New Roman" w:hAnsi="Times New Roman" w:cs="Times New Roman"/>
          <w:sz w:val="24"/>
          <w:szCs w:val="24"/>
        </w:rPr>
        <w:t xml:space="preserve">barış taleplerini </w:t>
      </w:r>
      <w:r w:rsidRPr="001E376C">
        <w:rPr>
          <w:rFonts w:ascii="Times New Roman" w:hAnsi="Times New Roman" w:cs="Times New Roman"/>
          <w:sz w:val="24"/>
          <w:szCs w:val="24"/>
        </w:rPr>
        <w:t>göz ardı etme yolunu tercih etmiştir. Seçimden hemen sonra Diyarbakır</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da bir İhya Der yöneticisi ve üç partili arkadaşımızın yaşamını yitirdiği provokatif süreci bu bağlamda değerlendirmekteyiz. Nitekim seçim sonrası Çözüm Sü</w:t>
      </w:r>
      <w:r w:rsidRPr="001E376C">
        <w:rPr>
          <w:rFonts w:ascii="Times New Roman" w:hAnsi="Times New Roman" w:cs="Times New Roman"/>
          <w:sz w:val="24"/>
          <w:szCs w:val="24"/>
          <w:lang w:val="es-ES_tradnl"/>
        </w:rPr>
        <w:t>reci</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nde yer alan, AKP</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li heyet üyeleri dâhil olmak üzere, hükümet yetkililerinin yapmış olduğu açıklamalar da Çözüm Sü</w:t>
      </w:r>
      <w:r w:rsidRPr="001E376C">
        <w:rPr>
          <w:rFonts w:ascii="Times New Roman" w:hAnsi="Times New Roman" w:cs="Times New Roman"/>
          <w:sz w:val="24"/>
          <w:szCs w:val="24"/>
          <w:lang w:val="es-ES_tradnl"/>
        </w:rPr>
        <w:t>reci</w:t>
      </w:r>
      <w:r w:rsidRPr="001E376C">
        <w:rPr>
          <w:rFonts w:ascii="Times New Roman" w:hAnsi="Times New Roman" w:cs="Times New Roman"/>
          <w:sz w:val="24"/>
          <w:szCs w:val="24"/>
          <w:lang w:val="fr-FR"/>
        </w:rPr>
        <w:t>’</w:t>
      </w:r>
      <w:r w:rsidRPr="001E376C">
        <w:rPr>
          <w:rFonts w:ascii="Times New Roman" w:hAnsi="Times New Roman" w:cs="Times New Roman"/>
          <w:sz w:val="24"/>
          <w:szCs w:val="24"/>
          <w:lang w:val="de-DE"/>
        </w:rPr>
        <w:t>nden AKP h</w:t>
      </w:r>
      <w:r w:rsidRPr="001E376C">
        <w:rPr>
          <w:rFonts w:ascii="Times New Roman" w:hAnsi="Times New Roman" w:cs="Times New Roman"/>
          <w:sz w:val="24"/>
          <w:szCs w:val="24"/>
        </w:rPr>
        <w:t xml:space="preserve">ükümetinin kalıcı barışa ulaşmayı değil, tek başına iktidar olmayı </w:t>
      </w:r>
      <w:r w:rsidRPr="001E376C">
        <w:rPr>
          <w:rFonts w:ascii="Times New Roman" w:hAnsi="Times New Roman" w:cs="Times New Roman"/>
          <w:sz w:val="24"/>
          <w:szCs w:val="24"/>
          <w:lang w:val="de-DE"/>
        </w:rPr>
        <w:t>ve Erdo</w:t>
      </w:r>
      <w:r w:rsidRPr="001E376C">
        <w:rPr>
          <w:rFonts w:ascii="Times New Roman" w:hAnsi="Times New Roman" w:cs="Times New Roman"/>
          <w:sz w:val="24"/>
          <w:szCs w:val="24"/>
        </w:rPr>
        <w:t>ğan</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a başkanlık yolunu açmayı amaçladığını açık bir şekilde ortaya koymuştur. Bu amacına ulaşmanın siyasal ve toplumsal olarak mümkün olmadığını anlayan Erdoğan ve AKP hükümeti Çözüm Sü</w:t>
      </w:r>
      <w:r w:rsidRPr="001E376C">
        <w:rPr>
          <w:rFonts w:ascii="Times New Roman" w:hAnsi="Times New Roman" w:cs="Times New Roman"/>
          <w:sz w:val="24"/>
          <w:szCs w:val="24"/>
          <w:lang w:val="es-ES_tradnl"/>
        </w:rPr>
        <w:t>reci</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nin siyasal ve toplumsal ayaklarına, tıpkı 2012 döneminde olduğu gibi, tam anlamıyla topyek</w:t>
      </w:r>
      <w:r w:rsidRPr="001E376C">
        <w:rPr>
          <w:rFonts w:ascii="Times New Roman" w:hAnsi="Times New Roman" w:cs="Times New Roman"/>
          <w:sz w:val="24"/>
          <w:szCs w:val="24"/>
          <w:lang w:val="fr-FR"/>
        </w:rPr>
        <w:t>û</w:t>
      </w:r>
      <w:r w:rsidRPr="001E376C">
        <w:rPr>
          <w:rFonts w:ascii="Times New Roman" w:hAnsi="Times New Roman" w:cs="Times New Roman"/>
          <w:sz w:val="24"/>
          <w:szCs w:val="24"/>
        </w:rPr>
        <w:t>n bir savaş konseptiyle cevap vermiştir. Her gün devreye konan siyasi tutuklamalar, askeri imha operasyonları, Zergele</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 xml:space="preserve">de olduğu gibi </w:t>
      </w:r>
      <w:r w:rsidR="00E84C74">
        <w:rPr>
          <w:rFonts w:ascii="Times New Roman" w:hAnsi="Times New Roman" w:cs="Times New Roman"/>
          <w:sz w:val="24"/>
          <w:szCs w:val="24"/>
        </w:rPr>
        <w:t>kadınları</w:t>
      </w:r>
      <w:r w:rsidR="00715720">
        <w:rPr>
          <w:rFonts w:ascii="Times New Roman" w:hAnsi="Times New Roman" w:cs="Times New Roman"/>
          <w:sz w:val="24"/>
          <w:szCs w:val="24"/>
        </w:rPr>
        <w:t xml:space="preserve"> merkeze alan </w:t>
      </w:r>
      <w:r w:rsidRPr="001E376C">
        <w:rPr>
          <w:rFonts w:ascii="Times New Roman" w:hAnsi="Times New Roman" w:cs="Times New Roman"/>
          <w:sz w:val="24"/>
          <w:szCs w:val="24"/>
        </w:rPr>
        <w:t>sivil katliamlar, orman yakma-köy boşaltma-güvenlik bölgeleri gibi OHAL uygulamaları</w:t>
      </w:r>
      <w:r w:rsidRPr="001E376C">
        <w:rPr>
          <w:rFonts w:ascii="Times New Roman" w:hAnsi="Times New Roman" w:cs="Times New Roman"/>
          <w:sz w:val="24"/>
          <w:szCs w:val="24"/>
          <w:lang w:val="fr-FR"/>
        </w:rPr>
        <w:t xml:space="preserve">, son </w:t>
      </w:r>
      <w:r w:rsidRPr="001E376C">
        <w:rPr>
          <w:rFonts w:ascii="Times New Roman" w:hAnsi="Times New Roman" w:cs="Times New Roman"/>
          <w:sz w:val="24"/>
          <w:szCs w:val="24"/>
        </w:rPr>
        <w:t>örneğ</w:t>
      </w:r>
      <w:r w:rsidRPr="001E376C">
        <w:rPr>
          <w:rFonts w:ascii="Times New Roman" w:hAnsi="Times New Roman" w:cs="Times New Roman"/>
          <w:sz w:val="24"/>
          <w:szCs w:val="24"/>
          <w:lang w:val="it-IT"/>
        </w:rPr>
        <w:t>ini d</w:t>
      </w:r>
      <w:r w:rsidRPr="001E376C">
        <w:rPr>
          <w:rFonts w:ascii="Times New Roman" w:hAnsi="Times New Roman" w:cs="Times New Roman"/>
          <w:sz w:val="24"/>
          <w:szCs w:val="24"/>
        </w:rPr>
        <w:t>ün Silopi</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de yaşadığımız sokak ortası yargısız infazlar, HDP</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ye yönelik hedefleştiren politikalar, Demokles</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 xml:space="preserve">in kılıcı olarak ortada tutulan dokunulmazlık ve parti kapatma arayışları ve Sayın </w:t>
      </w:r>
      <w:r w:rsidRPr="001E376C">
        <w:rPr>
          <w:rFonts w:ascii="Times New Roman" w:hAnsi="Times New Roman" w:cs="Times New Roman"/>
          <w:sz w:val="24"/>
          <w:szCs w:val="24"/>
          <w:lang w:val="de-DE"/>
        </w:rPr>
        <w:t>Ö</w:t>
      </w:r>
      <w:r w:rsidRPr="001E376C">
        <w:rPr>
          <w:rFonts w:ascii="Times New Roman" w:hAnsi="Times New Roman" w:cs="Times New Roman"/>
          <w:sz w:val="24"/>
          <w:szCs w:val="24"/>
        </w:rPr>
        <w:t>calan üzerinde dört ayı aşkın bir süredir yürütü</w:t>
      </w:r>
      <w:r w:rsidRPr="001E376C">
        <w:rPr>
          <w:rFonts w:ascii="Times New Roman" w:hAnsi="Times New Roman" w:cs="Times New Roman"/>
          <w:sz w:val="24"/>
          <w:szCs w:val="24"/>
          <w:lang w:val="de-DE"/>
        </w:rPr>
        <w:t>len A</w:t>
      </w:r>
      <w:r w:rsidRPr="001E376C">
        <w:rPr>
          <w:rFonts w:ascii="Times New Roman" w:hAnsi="Times New Roman" w:cs="Times New Roman"/>
          <w:sz w:val="24"/>
          <w:szCs w:val="24"/>
        </w:rPr>
        <w:t>ğırlaştırılmış Tecrit Konsepti AKP</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nin hayata geçirdiği savaş konseptinin kısa bir özeti olarak burada ifade edilebilinir. Nitekim 32 gencimizin bombalarla paramparça edilecek şekilde yaşamını yitirmesi ile sonuçlanan Suruç katliamı ve akabinde Ceylanpınar</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da devreye konan kirli provokasyon da bu savaş konseptinin devreye konması için önceden bilinçli bir şekilde planlandığı görülen gerekçeler olarak Hükümet tarafından kullanılm</w:t>
      </w:r>
      <w:r w:rsidR="00127D32">
        <w:rPr>
          <w:rFonts w:ascii="Times New Roman" w:hAnsi="Times New Roman" w:cs="Times New Roman"/>
          <w:sz w:val="24"/>
          <w:szCs w:val="24"/>
        </w:rPr>
        <w:t>ıştır.</w:t>
      </w:r>
    </w:p>
    <w:p w:rsidR="00410C0D" w:rsidRPr="001E376C" w:rsidRDefault="00410C0D" w:rsidP="00BD69A0">
      <w:pPr>
        <w:pStyle w:val="Gvde"/>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t>Suruç katliamının asıl nedeninin Hükümetin yürüt</w:t>
      </w:r>
      <w:r w:rsidR="00753F6B">
        <w:rPr>
          <w:rFonts w:ascii="Times New Roman" w:hAnsi="Times New Roman" w:cs="Times New Roman"/>
          <w:sz w:val="24"/>
          <w:szCs w:val="24"/>
        </w:rPr>
        <w:t xml:space="preserve">tüğü </w:t>
      </w:r>
      <w:r>
        <w:rPr>
          <w:rFonts w:ascii="Times New Roman" w:hAnsi="Times New Roman" w:cs="Times New Roman"/>
          <w:sz w:val="24"/>
          <w:szCs w:val="24"/>
        </w:rPr>
        <w:t>Rojava ve Suriye politikası olduğu gerçeği</w:t>
      </w:r>
      <w:r w:rsidR="00E84C74">
        <w:rPr>
          <w:rFonts w:ascii="Times New Roman" w:hAnsi="Times New Roman" w:cs="Times New Roman"/>
          <w:sz w:val="24"/>
          <w:szCs w:val="24"/>
        </w:rPr>
        <w:t>,</w:t>
      </w:r>
      <w:r>
        <w:rPr>
          <w:rFonts w:ascii="Times New Roman" w:hAnsi="Times New Roman" w:cs="Times New Roman"/>
          <w:sz w:val="24"/>
          <w:szCs w:val="24"/>
        </w:rPr>
        <w:t xml:space="preserve"> tüm ulusal ve uluslararası kamuoyu tarafından tespit edilmiştir. Hükümetin başından beri büyük yanlışlarla yürüttüğü Rojava ve Suriye politikası özellikle Gıre Sıpi’nin halk savunma güçleri</w:t>
      </w:r>
      <w:r w:rsidR="00340A14">
        <w:rPr>
          <w:rFonts w:ascii="Times New Roman" w:hAnsi="Times New Roman" w:cs="Times New Roman"/>
          <w:sz w:val="24"/>
          <w:szCs w:val="24"/>
        </w:rPr>
        <w:t xml:space="preserve"> tarafından </w:t>
      </w:r>
      <w:r>
        <w:rPr>
          <w:rFonts w:ascii="Times New Roman" w:hAnsi="Times New Roman" w:cs="Times New Roman"/>
          <w:sz w:val="24"/>
          <w:szCs w:val="24"/>
        </w:rPr>
        <w:t>özgürleştir</w:t>
      </w:r>
      <w:r w:rsidR="00340A14">
        <w:rPr>
          <w:rFonts w:ascii="Times New Roman" w:hAnsi="Times New Roman" w:cs="Times New Roman"/>
          <w:sz w:val="24"/>
          <w:szCs w:val="24"/>
        </w:rPr>
        <w:t>il</w:t>
      </w:r>
      <w:r>
        <w:rPr>
          <w:rFonts w:ascii="Times New Roman" w:hAnsi="Times New Roman" w:cs="Times New Roman"/>
          <w:sz w:val="24"/>
          <w:szCs w:val="24"/>
        </w:rPr>
        <w:t>mesinden sonra aleni bir hasmane tutuma dönüşmüş, Rojava devrimini uluslar arası alanda boğmaya çalışan yalana dayalı psikolojik bir kampanyanın çalışması Erdoğan, AKP ve yandaş aygıtları tarafından devreye konmuştur.</w:t>
      </w:r>
    </w:p>
    <w:p w:rsidR="00BD69A0" w:rsidRPr="001E376C" w:rsidRDefault="00BD69A0" w:rsidP="00BD69A0">
      <w:pPr>
        <w:pStyle w:val="Gvde"/>
        <w:spacing w:line="360" w:lineRule="auto"/>
        <w:jc w:val="both"/>
        <w:rPr>
          <w:rFonts w:ascii="Times New Roman" w:eastAsia="Times New Roman" w:hAnsi="Times New Roman" w:cs="Times New Roman"/>
          <w:sz w:val="24"/>
          <w:szCs w:val="24"/>
        </w:rPr>
      </w:pPr>
      <w:r w:rsidRPr="001E376C">
        <w:rPr>
          <w:rFonts w:ascii="Times New Roman" w:eastAsia="Times New Roman" w:hAnsi="Times New Roman" w:cs="Times New Roman"/>
          <w:sz w:val="24"/>
          <w:szCs w:val="24"/>
        </w:rPr>
        <w:tab/>
        <w:t>B</w:t>
      </w:r>
      <w:r w:rsidRPr="001E376C">
        <w:rPr>
          <w:rFonts w:ascii="Times New Roman" w:hAnsi="Times New Roman" w:cs="Times New Roman"/>
          <w:sz w:val="24"/>
          <w:szCs w:val="24"/>
        </w:rPr>
        <w:t>öylesi ağır bir süreç yaşanırken ve Çözüm Sü</w:t>
      </w:r>
      <w:r w:rsidRPr="001E376C">
        <w:rPr>
          <w:rFonts w:ascii="Times New Roman" w:hAnsi="Times New Roman" w:cs="Times New Roman"/>
          <w:sz w:val="24"/>
          <w:szCs w:val="24"/>
          <w:lang w:val="es-ES_tradnl"/>
        </w:rPr>
        <w:t>reci adeta ad</w:t>
      </w:r>
      <w:r w:rsidRPr="001E376C">
        <w:rPr>
          <w:rFonts w:ascii="Times New Roman" w:hAnsi="Times New Roman" w:cs="Times New Roman"/>
          <w:sz w:val="24"/>
          <w:szCs w:val="24"/>
        </w:rPr>
        <w:t>ım adım agoniye doğru gönderilmeye çalışılı</w:t>
      </w:r>
      <w:r w:rsidRPr="001E376C">
        <w:rPr>
          <w:rFonts w:ascii="Times New Roman" w:hAnsi="Times New Roman" w:cs="Times New Roman"/>
          <w:sz w:val="24"/>
          <w:szCs w:val="24"/>
          <w:lang w:val="fr-FR"/>
        </w:rPr>
        <w:t>rken, son d</w:t>
      </w:r>
      <w:r w:rsidRPr="001E376C">
        <w:rPr>
          <w:rFonts w:ascii="Times New Roman" w:hAnsi="Times New Roman" w:cs="Times New Roman"/>
          <w:sz w:val="24"/>
          <w:szCs w:val="24"/>
        </w:rPr>
        <w:t xml:space="preserve">önemde AKP hükümetinin yetkilileri ve emrinde bulunan yandaş medya olumlu bazı gelişmelerin yaşandığına dair bir algı operasyonu yürütmek istemektedir. Bu konuda sınırda bekletilen cenazelerin ülkeye alınması gibi pazarlık konusu yapılması bile insanlık ayıbı olarak görülen bir konu hakkında yapılan bazı temasları kullanmaktan bile imtina etmemektedirler. Tüm bu algı operasyonu içinde de Sayın </w:t>
      </w:r>
      <w:r w:rsidRPr="001E376C">
        <w:rPr>
          <w:rFonts w:ascii="Times New Roman" w:hAnsi="Times New Roman" w:cs="Times New Roman"/>
          <w:sz w:val="24"/>
          <w:szCs w:val="24"/>
          <w:lang w:val="de-DE"/>
        </w:rPr>
        <w:t>Ö</w:t>
      </w:r>
      <w:r w:rsidRPr="001E376C">
        <w:rPr>
          <w:rFonts w:ascii="Times New Roman" w:hAnsi="Times New Roman" w:cs="Times New Roman"/>
          <w:sz w:val="24"/>
          <w:szCs w:val="24"/>
        </w:rPr>
        <w:t xml:space="preserve">calan’ın ağırlaştırılmış tecrit altında tutulan durumunu ve heyetimizin kendisi ile görüşmek üzere </w:t>
      </w:r>
      <w:r w:rsidRPr="001E376C">
        <w:rPr>
          <w:rFonts w:ascii="Times New Roman" w:hAnsi="Times New Roman" w:cs="Times New Roman"/>
          <w:sz w:val="24"/>
          <w:szCs w:val="24"/>
        </w:rPr>
        <w:lastRenderedPageBreak/>
        <w:t xml:space="preserve">yaptığı sözlü ve yazılı resmi başvuruları da heyetimize yönelik bir itibarsızlaştırma kampanyası üzerinden kamuoyunun gözünden kaçırmak istemektedirler. </w:t>
      </w:r>
    </w:p>
    <w:p w:rsidR="00BD69A0" w:rsidRDefault="00BD69A0" w:rsidP="00BD69A0">
      <w:pPr>
        <w:pStyle w:val="Gvde"/>
        <w:spacing w:line="360" w:lineRule="auto"/>
        <w:jc w:val="both"/>
        <w:rPr>
          <w:rFonts w:ascii="Times New Roman" w:hAnsi="Times New Roman" w:cs="Times New Roman"/>
          <w:sz w:val="24"/>
          <w:szCs w:val="24"/>
        </w:rPr>
      </w:pPr>
      <w:r w:rsidRPr="001E376C">
        <w:rPr>
          <w:rFonts w:ascii="Times New Roman" w:eastAsia="Times New Roman" w:hAnsi="Times New Roman" w:cs="Times New Roman"/>
          <w:sz w:val="24"/>
          <w:szCs w:val="24"/>
        </w:rPr>
        <w:tab/>
        <w:t xml:space="preserve">Biz </w:t>
      </w:r>
      <w:r w:rsidRPr="001E376C">
        <w:rPr>
          <w:rFonts w:ascii="Times New Roman" w:hAnsi="Times New Roman" w:cs="Times New Roman"/>
          <w:sz w:val="24"/>
          <w:szCs w:val="24"/>
        </w:rPr>
        <w:t>İmralı Heyeti olarak dışarıda bu topyek</w:t>
      </w:r>
      <w:r w:rsidRPr="001E376C">
        <w:rPr>
          <w:rFonts w:ascii="Times New Roman" w:hAnsi="Times New Roman" w:cs="Times New Roman"/>
          <w:sz w:val="24"/>
          <w:szCs w:val="24"/>
          <w:lang w:val="fr-FR"/>
        </w:rPr>
        <w:t>û</w:t>
      </w:r>
      <w:r w:rsidRPr="001E376C">
        <w:rPr>
          <w:rFonts w:ascii="Times New Roman" w:hAnsi="Times New Roman" w:cs="Times New Roman"/>
          <w:sz w:val="24"/>
          <w:szCs w:val="24"/>
        </w:rPr>
        <w:t>n savaş konsepti</w:t>
      </w:r>
      <w:r w:rsidR="00365002">
        <w:rPr>
          <w:rFonts w:ascii="Times New Roman" w:hAnsi="Times New Roman" w:cs="Times New Roman"/>
          <w:sz w:val="24"/>
          <w:szCs w:val="24"/>
        </w:rPr>
        <w:t>nin devrede olduğu</w:t>
      </w:r>
      <w:r w:rsidRPr="001E376C">
        <w:rPr>
          <w:rFonts w:ascii="Times New Roman" w:hAnsi="Times New Roman" w:cs="Times New Roman"/>
          <w:sz w:val="24"/>
          <w:szCs w:val="24"/>
        </w:rPr>
        <w:t xml:space="preserve">, Sayın </w:t>
      </w:r>
      <w:r w:rsidRPr="001E376C">
        <w:rPr>
          <w:rFonts w:ascii="Times New Roman" w:hAnsi="Times New Roman" w:cs="Times New Roman"/>
          <w:sz w:val="24"/>
          <w:szCs w:val="24"/>
          <w:lang w:val="de-DE"/>
        </w:rPr>
        <w:t>Ö</w:t>
      </w:r>
      <w:r w:rsidRPr="001E376C">
        <w:rPr>
          <w:rFonts w:ascii="Times New Roman" w:hAnsi="Times New Roman" w:cs="Times New Roman"/>
          <w:sz w:val="24"/>
          <w:szCs w:val="24"/>
        </w:rPr>
        <w:t>calan üzerinde ağırlaştırılmış hukuk dışı, insanlık dışı tecrit konsepti</w:t>
      </w:r>
      <w:r w:rsidR="00365002">
        <w:rPr>
          <w:rFonts w:ascii="Times New Roman" w:hAnsi="Times New Roman" w:cs="Times New Roman"/>
          <w:sz w:val="24"/>
          <w:szCs w:val="24"/>
        </w:rPr>
        <w:t>nin yürütüldüğü</w:t>
      </w:r>
      <w:r w:rsidRPr="001E376C">
        <w:rPr>
          <w:rFonts w:ascii="Times New Roman" w:hAnsi="Times New Roman" w:cs="Times New Roman"/>
          <w:sz w:val="24"/>
          <w:szCs w:val="24"/>
        </w:rPr>
        <w:t>, AKP</w:t>
      </w:r>
      <w:r w:rsidRPr="001E376C">
        <w:rPr>
          <w:rFonts w:ascii="Times New Roman" w:hAnsi="Times New Roman" w:cs="Times New Roman"/>
          <w:sz w:val="24"/>
          <w:szCs w:val="24"/>
          <w:lang w:val="fr-FR"/>
        </w:rPr>
        <w:t>’</w:t>
      </w:r>
      <w:r w:rsidRPr="001E376C">
        <w:rPr>
          <w:rFonts w:ascii="Times New Roman" w:hAnsi="Times New Roman" w:cs="Times New Roman"/>
          <w:sz w:val="24"/>
          <w:szCs w:val="24"/>
        </w:rPr>
        <w:t>nin savaş naraları</w:t>
      </w:r>
      <w:r w:rsidR="00365002">
        <w:rPr>
          <w:rFonts w:ascii="Times New Roman" w:hAnsi="Times New Roman" w:cs="Times New Roman"/>
          <w:sz w:val="24"/>
          <w:szCs w:val="24"/>
        </w:rPr>
        <w:t>nın</w:t>
      </w:r>
      <w:r w:rsidRPr="001E376C">
        <w:rPr>
          <w:rFonts w:ascii="Times New Roman" w:hAnsi="Times New Roman" w:cs="Times New Roman"/>
          <w:sz w:val="24"/>
          <w:szCs w:val="24"/>
        </w:rPr>
        <w:t xml:space="preserve"> bütün toplumda büyük bir gerilim ve korku yarat</w:t>
      </w:r>
      <w:r w:rsidR="00365002">
        <w:rPr>
          <w:rFonts w:ascii="Times New Roman" w:hAnsi="Times New Roman" w:cs="Times New Roman"/>
          <w:sz w:val="24"/>
          <w:szCs w:val="24"/>
        </w:rPr>
        <w:t>tığı bir dönemde,</w:t>
      </w:r>
      <w:r w:rsidRPr="001E376C">
        <w:rPr>
          <w:rFonts w:ascii="Times New Roman" w:hAnsi="Times New Roman" w:cs="Times New Roman"/>
          <w:sz w:val="24"/>
          <w:szCs w:val="24"/>
        </w:rPr>
        <w:t xml:space="preserve"> devreye konan bu itibarsızlaştırma ve beklenti yaratma politikalarının amaçlarına karşı tüm kamuoyunu ve halkımızı duyarlılığa davet ediyoruz. </w:t>
      </w:r>
      <w:r w:rsidRPr="0010205B">
        <w:rPr>
          <w:rFonts w:ascii="Times New Roman" w:hAnsi="Times New Roman" w:cs="Times New Roman"/>
          <w:color w:val="auto"/>
          <w:sz w:val="24"/>
          <w:szCs w:val="24"/>
        </w:rPr>
        <w:t>Bu savaş konseptinin devreden çıkması için askeri ve siyasi operasyonların durması, tarafların çatışmasızlık konumuna dönmeleri, ağırlaştırılmış tecritin kaldırılması, müzakere mekanizmalarının yeniden kurulması gerekliliğini</w:t>
      </w:r>
      <w:r w:rsidRPr="00A744B6">
        <w:rPr>
          <w:rFonts w:ascii="Times New Roman" w:hAnsi="Times New Roman" w:cs="Times New Roman"/>
          <w:color w:val="FF0000"/>
          <w:sz w:val="24"/>
          <w:szCs w:val="24"/>
        </w:rPr>
        <w:t xml:space="preserve"> </w:t>
      </w:r>
      <w:r w:rsidRPr="00C7294D">
        <w:rPr>
          <w:rFonts w:ascii="Times New Roman" w:hAnsi="Times New Roman" w:cs="Times New Roman"/>
          <w:color w:val="auto"/>
          <w:sz w:val="24"/>
          <w:szCs w:val="24"/>
        </w:rPr>
        <w:t xml:space="preserve">tüm duyarlılığımızla tarihi bir sorumluluk olarak </w:t>
      </w:r>
      <w:r w:rsidR="00A744B6" w:rsidRPr="00C7294D">
        <w:rPr>
          <w:rFonts w:ascii="Times New Roman" w:hAnsi="Times New Roman" w:cs="Times New Roman"/>
          <w:color w:val="auto"/>
          <w:sz w:val="24"/>
          <w:szCs w:val="24"/>
        </w:rPr>
        <w:t>bir kez daha yine</w:t>
      </w:r>
      <w:r w:rsidRPr="00C7294D">
        <w:rPr>
          <w:rFonts w:ascii="Times New Roman" w:hAnsi="Times New Roman" w:cs="Times New Roman"/>
          <w:color w:val="auto"/>
          <w:sz w:val="24"/>
          <w:szCs w:val="24"/>
        </w:rPr>
        <w:t xml:space="preserve">liyoruz. </w:t>
      </w:r>
      <w:r w:rsidR="00A744B6" w:rsidRPr="00C7294D">
        <w:rPr>
          <w:rFonts w:ascii="Times New Roman" w:hAnsi="Times New Roman" w:cs="Times New Roman"/>
          <w:color w:val="auto"/>
          <w:sz w:val="24"/>
          <w:szCs w:val="24"/>
        </w:rPr>
        <w:t xml:space="preserve">Türkiye ve Ortadoğu halklarının demokratik geleceğini doğrudan etkileyecek olan Çözüm Süreci’nin gerekliliklerini </w:t>
      </w:r>
      <w:r w:rsidR="00801C05" w:rsidRPr="00C7294D">
        <w:rPr>
          <w:rFonts w:ascii="Times New Roman" w:hAnsi="Times New Roman" w:cs="Times New Roman"/>
          <w:color w:val="auto"/>
          <w:sz w:val="24"/>
          <w:szCs w:val="24"/>
        </w:rPr>
        <w:t>bir an önce yerine getirmesi hususunda AKP hükümetini uyarıyoruz.</w:t>
      </w:r>
      <w:r w:rsidR="00A744B6">
        <w:rPr>
          <w:rFonts w:ascii="Times New Roman" w:hAnsi="Times New Roman" w:cs="Times New Roman"/>
          <w:sz w:val="24"/>
          <w:szCs w:val="24"/>
        </w:rPr>
        <w:t xml:space="preserve"> </w:t>
      </w:r>
      <w:r w:rsidRPr="001E376C">
        <w:rPr>
          <w:rFonts w:ascii="Times New Roman" w:hAnsi="Times New Roman" w:cs="Times New Roman"/>
          <w:sz w:val="24"/>
          <w:szCs w:val="24"/>
        </w:rPr>
        <w:t xml:space="preserve">İmralı Heyeti olarak Sayın </w:t>
      </w:r>
      <w:r w:rsidRPr="001E376C">
        <w:rPr>
          <w:rFonts w:ascii="Times New Roman" w:hAnsi="Times New Roman" w:cs="Times New Roman"/>
          <w:sz w:val="24"/>
          <w:szCs w:val="24"/>
          <w:lang w:val="de-DE"/>
        </w:rPr>
        <w:t>Ö</w:t>
      </w:r>
      <w:r w:rsidRPr="001E376C">
        <w:rPr>
          <w:rFonts w:ascii="Times New Roman" w:hAnsi="Times New Roman" w:cs="Times New Roman"/>
          <w:sz w:val="24"/>
          <w:szCs w:val="24"/>
        </w:rPr>
        <w:t>calan ile görüşme isteğimizin bu kapsamda değerlendirilmesi gerektiği tüm kamuoyunun bilgisi dâhilindedir.</w:t>
      </w:r>
    </w:p>
    <w:p w:rsidR="00BD69A0" w:rsidRDefault="00A776DE" w:rsidP="00BD69A0">
      <w:pPr>
        <w:pStyle w:val="Gvde"/>
        <w:spacing w:line="360" w:lineRule="auto"/>
        <w:jc w:val="both"/>
        <w:rPr>
          <w:rFonts w:ascii="Times New Roman" w:hAnsi="Times New Roman" w:cs="Times New Roman"/>
          <w:color w:val="auto"/>
          <w:sz w:val="24"/>
          <w:szCs w:val="24"/>
        </w:rPr>
      </w:pPr>
      <w:r>
        <w:rPr>
          <w:rFonts w:ascii="Times New Roman" w:hAnsi="Times New Roman" w:cs="Times New Roman"/>
          <w:sz w:val="24"/>
          <w:szCs w:val="24"/>
        </w:rPr>
        <w:tab/>
      </w:r>
      <w:r w:rsidR="00BD69A0" w:rsidRPr="001E376C">
        <w:rPr>
          <w:rFonts w:ascii="Times New Roman" w:eastAsia="Times New Roman" w:hAnsi="Times New Roman" w:cs="Times New Roman"/>
          <w:sz w:val="24"/>
          <w:szCs w:val="24"/>
        </w:rPr>
        <w:t xml:space="preserve">Bu kapsamda </w:t>
      </w:r>
      <w:r w:rsidR="00BD69A0" w:rsidRPr="001E376C">
        <w:rPr>
          <w:rFonts w:ascii="Times New Roman" w:hAnsi="Times New Roman" w:cs="Times New Roman"/>
          <w:sz w:val="24"/>
          <w:szCs w:val="24"/>
        </w:rPr>
        <w:t>Çözüm Sü</w:t>
      </w:r>
      <w:r w:rsidR="00BD69A0" w:rsidRPr="001E376C">
        <w:rPr>
          <w:rFonts w:ascii="Times New Roman" w:hAnsi="Times New Roman" w:cs="Times New Roman"/>
          <w:sz w:val="24"/>
          <w:szCs w:val="24"/>
          <w:lang w:val="es-ES_tradnl"/>
        </w:rPr>
        <w:t>reci</w:t>
      </w:r>
      <w:r w:rsidR="00BD69A0" w:rsidRPr="001E376C">
        <w:rPr>
          <w:rFonts w:ascii="Times New Roman" w:hAnsi="Times New Roman" w:cs="Times New Roman"/>
          <w:sz w:val="24"/>
          <w:szCs w:val="24"/>
          <w:lang w:val="fr-FR"/>
        </w:rPr>
        <w:t>’</w:t>
      </w:r>
      <w:r w:rsidR="00BD69A0" w:rsidRPr="001E376C">
        <w:rPr>
          <w:rFonts w:ascii="Times New Roman" w:hAnsi="Times New Roman" w:cs="Times New Roman"/>
          <w:sz w:val="24"/>
          <w:szCs w:val="24"/>
        </w:rPr>
        <w:t xml:space="preserve">nde güvenilirliğini büyük ölçüde yitirmiş AKP hükümetinin Sayın </w:t>
      </w:r>
      <w:r w:rsidR="00BD69A0" w:rsidRPr="001E376C">
        <w:rPr>
          <w:rFonts w:ascii="Times New Roman" w:hAnsi="Times New Roman" w:cs="Times New Roman"/>
          <w:sz w:val="24"/>
          <w:szCs w:val="24"/>
          <w:lang w:val="de-DE"/>
        </w:rPr>
        <w:t>Ö</w:t>
      </w:r>
      <w:r w:rsidR="00BD69A0" w:rsidRPr="001E376C">
        <w:rPr>
          <w:rFonts w:ascii="Times New Roman" w:hAnsi="Times New Roman" w:cs="Times New Roman"/>
          <w:sz w:val="24"/>
          <w:szCs w:val="24"/>
        </w:rPr>
        <w:t>calan ile görüş</w:t>
      </w:r>
      <w:r w:rsidR="00BD69A0" w:rsidRPr="001E376C">
        <w:rPr>
          <w:rFonts w:ascii="Times New Roman" w:hAnsi="Times New Roman" w:cs="Times New Roman"/>
          <w:sz w:val="24"/>
          <w:szCs w:val="24"/>
          <w:lang w:val="da-DK"/>
        </w:rPr>
        <w:t>me trafi</w:t>
      </w:r>
      <w:r w:rsidR="00BD69A0" w:rsidRPr="001E376C">
        <w:rPr>
          <w:rFonts w:ascii="Times New Roman" w:hAnsi="Times New Roman" w:cs="Times New Roman"/>
          <w:sz w:val="24"/>
          <w:szCs w:val="24"/>
        </w:rPr>
        <w:t xml:space="preserve">ğimizi belirleyen konumunun kalmadığını ifade etmek istiyoruz. Süreç devam edecekse Sayın </w:t>
      </w:r>
      <w:r w:rsidR="00BD69A0" w:rsidRPr="001E376C">
        <w:rPr>
          <w:rFonts w:ascii="Times New Roman" w:hAnsi="Times New Roman" w:cs="Times New Roman"/>
          <w:sz w:val="24"/>
          <w:szCs w:val="24"/>
          <w:lang w:val="de-DE"/>
        </w:rPr>
        <w:t>Ö</w:t>
      </w:r>
      <w:r w:rsidR="00BD69A0" w:rsidRPr="001E376C">
        <w:rPr>
          <w:rFonts w:ascii="Times New Roman" w:hAnsi="Times New Roman" w:cs="Times New Roman"/>
          <w:sz w:val="24"/>
          <w:szCs w:val="24"/>
        </w:rPr>
        <w:t>calan’ın mü</w:t>
      </w:r>
      <w:r w:rsidR="00BD69A0" w:rsidRPr="001E376C">
        <w:rPr>
          <w:rFonts w:ascii="Times New Roman" w:hAnsi="Times New Roman" w:cs="Times New Roman"/>
          <w:sz w:val="24"/>
          <w:szCs w:val="24"/>
          <w:lang w:val="nl-NL"/>
        </w:rPr>
        <w:t xml:space="preserve">zakere </w:t>
      </w:r>
      <w:r w:rsidR="00AE603C">
        <w:rPr>
          <w:rFonts w:ascii="Times New Roman" w:hAnsi="Times New Roman" w:cs="Times New Roman"/>
          <w:sz w:val="24"/>
          <w:szCs w:val="24"/>
        </w:rPr>
        <w:t>çalışmalarını kendi insiyatifiyle</w:t>
      </w:r>
      <w:r w:rsidR="00BD69A0" w:rsidRPr="001E376C">
        <w:rPr>
          <w:rFonts w:ascii="Times New Roman" w:hAnsi="Times New Roman" w:cs="Times New Roman"/>
          <w:sz w:val="24"/>
          <w:szCs w:val="24"/>
        </w:rPr>
        <w:t xml:space="preserve">, kendi belirleyeceği zaman diliminde, kendisinin önereceği her kesimden heyetlerle yürütebileceği koşulların sağlanması gerektiği kanaatindeyiz. </w:t>
      </w:r>
      <w:r w:rsidR="0010205B" w:rsidRPr="00C7294D">
        <w:rPr>
          <w:rFonts w:ascii="Times New Roman" w:hAnsi="Times New Roman" w:cs="Times New Roman"/>
          <w:color w:val="auto"/>
          <w:sz w:val="24"/>
          <w:szCs w:val="24"/>
        </w:rPr>
        <w:t>Sayın Öcalan için temin edilecek bu müzakere konumu, müzakerelere farklı toplumsal kesimlerin katılımını sağlaya</w:t>
      </w:r>
      <w:r w:rsidR="00AF34B6" w:rsidRPr="00C7294D">
        <w:rPr>
          <w:rFonts w:ascii="Times New Roman" w:hAnsi="Times New Roman" w:cs="Times New Roman"/>
          <w:color w:val="auto"/>
          <w:sz w:val="24"/>
          <w:szCs w:val="24"/>
        </w:rPr>
        <w:t>rak, sürecin şeffaflaşması ve</w:t>
      </w:r>
      <w:r w:rsidR="0010205B" w:rsidRPr="00C7294D">
        <w:rPr>
          <w:rFonts w:ascii="Times New Roman" w:hAnsi="Times New Roman" w:cs="Times New Roman"/>
          <w:color w:val="auto"/>
          <w:sz w:val="24"/>
          <w:szCs w:val="24"/>
        </w:rPr>
        <w:t xml:space="preserve"> barışın toplumsallaşması potansiyelini açığa çıkaracaktır.</w:t>
      </w:r>
      <w:r w:rsidR="00E309D2">
        <w:rPr>
          <w:rFonts w:ascii="Times New Roman" w:hAnsi="Times New Roman" w:cs="Times New Roman"/>
          <w:sz w:val="24"/>
          <w:szCs w:val="24"/>
        </w:rPr>
        <w:t xml:space="preserve"> </w:t>
      </w:r>
      <w:r w:rsidR="00BD69A0" w:rsidRPr="001E376C">
        <w:rPr>
          <w:rFonts w:ascii="Times New Roman" w:hAnsi="Times New Roman" w:cs="Times New Roman"/>
          <w:sz w:val="24"/>
          <w:szCs w:val="24"/>
        </w:rPr>
        <w:t>Dünya mü</w:t>
      </w:r>
      <w:r w:rsidR="00BD69A0" w:rsidRPr="001E376C">
        <w:rPr>
          <w:rFonts w:ascii="Times New Roman" w:hAnsi="Times New Roman" w:cs="Times New Roman"/>
          <w:sz w:val="24"/>
          <w:szCs w:val="24"/>
          <w:lang w:val="nl-NL"/>
        </w:rPr>
        <w:t xml:space="preserve">zakere </w:t>
      </w:r>
      <w:r w:rsidR="00BD69A0" w:rsidRPr="001E376C">
        <w:rPr>
          <w:rFonts w:ascii="Times New Roman" w:hAnsi="Times New Roman" w:cs="Times New Roman"/>
          <w:sz w:val="24"/>
          <w:szCs w:val="24"/>
        </w:rPr>
        <w:t xml:space="preserve">örneklerinde de sayısız örneğin görüleceği bu koşulların sağlanması, bu uygulamaların Sayın </w:t>
      </w:r>
      <w:r w:rsidR="00BD69A0" w:rsidRPr="001E376C">
        <w:rPr>
          <w:rFonts w:ascii="Times New Roman" w:hAnsi="Times New Roman" w:cs="Times New Roman"/>
          <w:sz w:val="24"/>
          <w:szCs w:val="24"/>
          <w:lang w:val="de-DE"/>
        </w:rPr>
        <w:t>Ö</w:t>
      </w:r>
      <w:r w:rsidR="00BD69A0" w:rsidRPr="001E376C">
        <w:rPr>
          <w:rFonts w:ascii="Times New Roman" w:hAnsi="Times New Roman" w:cs="Times New Roman"/>
          <w:sz w:val="24"/>
          <w:szCs w:val="24"/>
        </w:rPr>
        <w:t>calan’ın mü</w:t>
      </w:r>
      <w:r w:rsidR="00BD69A0" w:rsidRPr="001E376C">
        <w:rPr>
          <w:rFonts w:ascii="Times New Roman" w:hAnsi="Times New Roman" w:cs="Times New Roman"/>
          <w:sz w:val="24"/>
          <w:szCs w:val="24"/>
          <w:lang w:val="nl-NL"/>
        </w:rPr>
        <w:t>zakere stat</w:t>
      </w:r>
      <w:r w:rsidR="00BD69A0" w:rsidRPr="001E376C">
        <w:rPr>
          <w:rFonts w:ascii="Times New Roman" w:hAnsi="Times New Roman" w:cs="Times New Roman"/>
          <w:sz w:val="24"/>
          <w:szCs w:val="24"/>
        </w:rPr>
        <w:t>üsünü de belirleyecek şekilde bir yasal düzenleme ile gü</w:t>
      </w:r>
      <w:r w:rsidR="00BD69A0" w:rsidRPr="001E376C">
        <w:rPr>
          <w:rFonts w:ascii="Times New Roman" w:hAnsi="Times New Roman" w:cs="Times New Roman"/>
          <w:sz w:val="24"/>
          <w:szCs w:val="24"/>
          <w:lang w:val="en-US"/>
        </w:rPr>
        <w:t>vence alt</w:t>
      </w:r>
      <w:r w:rsidR="00BD69A0" w:rsidRPr="001E376C">
        <w:rPr>
          <w:rFonts w:ascii="Times New Roman" w:hAnsi="Times New Roman" w:cs="Times New Roman"/>
          <w:sz w:val="24"/>
          <w:szCs w:val="24"/>
        </w:rPr>
        <w:t>ına alınması barış açısından tarihi bir zorunluluk olarak önümüzde durmaktadır</w:t>
      </w:r>
      <w:r w:rsidR="00E309D2">
        <w:rPr>
          <w:rFonts w:ascii="Times New Roman" w:hAnsi="Times New Roman" w:cs="Times New Roman"/>
          <w:sz w:val="24"/>
          <w:szCs w:val="24"/>
        </w:rPr>
        <w:t xml:space="preserve">. </w:t>
      </w:r>
      <w:r w:rsidR="00BD69A0" w:rsidRPr="001E376C">
        <w:rPr>
          <w:rFonts w:ascii="Times New Roman" w:hAnsi="Times New Roman" w:cs="Times New Roman"/>
          <w:sz w:val="24"/>
          <w:szCs w:val="24"/>
        </w:rPr>
        <w:t>Dışarıdaki tüm olumsuz gelişmeleri ve her gün can kayıpları ile sonuçlanan çatışmalı süreci hemen hayata geçebilecek ve Çözüm Sü</w:t>
      </w:r>
      <w:r w:rsidR="00BD69A0" w:rsidRPr="001E376C">
        <w:rPr>
          <w:rFonts w:ascii="Times New Roman" w:hAnsi="Times New Roman" w:cs="Times New Roman"/>
          <w:sz w:val="24"/>
          <w:szCs w:val="24"/>
          <w:lang w:val="es-ES_tradnl"/>
        </w:rPr>
        <w:t>reci</w:t>
      </w:r>
      <w:r w:rsidR="00BD69A0" w:rsidRPr="001E376C">
        <w:rPr>
          <w:rFonts w:ascii="Times New Roman" w:hAnsi="Times New Roman" w:cs="Times New Roman"/>
          <w:sz w:val="24"/>
          <w:szCs w:val="24"/>
          <w:lang w:val="fr-FR"/>
        </w:rPr>
        <w:t>’</w:t>
      </w:r>
      <w:r w:rsidR="00BD69A0" w:rsidRPr="001E376C">
        <w:rPr>
          <w:rFonts w:ascii="Times New Roman" w:hAnsi="Times New Roman" w:cs="Times New Roman"/>
          <w:sz w:val="24"/>
          <w:szCs w:val="24"/>
        </w:rPr>
        <w:t>ni hızla kalıcı barışa götürebilecek böylesi bir düzenleme üzerinden sağlayabileceğimizi ifade etmek isteriz. Kalıcı barış açısından atılabilecek bu basit ancak tarihi adımlar somutlaş</w:t>
      </w:r>
      <w:r w:rsidR="00BD69A0" w:rsidRPr="001E376C">
        <w:rPr>
          <w:rFonts w:ascii="Times New Roman" w:hAnsi="Times New Roman" w:cs="Times New Roman"/>
          <w:sz w:val="24"/>
          <w:szCs w:val="24"/>
          <w:lang w:val="es-ES_tradnl"/>
        </w:rPr>
        <w:t xml:space="preserve">madan, </w:t>
      </w:r>
      <w:r w:rsidR="00BD69A0" w:rsidRPr="001E376C">
        <w:rPr>
          <w:rFonts w:ascii="Times New Roman" w:hAnsi="Times New Roman" w:cs="Times New Roman"/>
          <w:sz w:val="24"/>
          <w:szCs w:val="24"/>
        </w:rPr>
        <w:t xml:space="preserve">Çözüm Süreci ile ilgili AKP hükümetinin samimi bir yüzleşmeye gittiğini gösteren hiçbir gelişme yaşanmadan heyetimizin İmralı işkence sistemi ve Ağırlaştırılmış Tecrit Konsepti devredeyken yapacağı ziyaretin tarihsel bir gelişmenin önünü açmaktan uzak olarak gördüğümüzü kamuoyuna ifade etmek isteriz. Sorun heyetimizin Adaya gidip gitmemesi değil, sürecin yürütücüsü olan Sayın </w:t>
      </w:r>
      <w:r w:rsidR="00BD69A0" w:rsidRPr="001E376C">
        <w:rPr>
          <w:rFonts w:ascii="Times New Roman" w:hAnsi="Times New Roman" w:cs="Times New Roman"/>
          <w:sz w:val="24"/>
          <w:szCs w:val="24"/>
          <w:lang w:val="de-DE"/>
        </w:rPr>
        <w:t>Ö</w:t>
      </w:r>
      <w:r w:rsidR="00BD69A0" w:rsidRPr="001E376C">
        <w:rPr>
          <w:rFonts w:ascii="Times New Roman" w:hAnsi="Times New Roman" w:cs="Times New Roman"/>
          <w:sz w:val="24"/>
          <w:szCs w:val="24"/>
        </w:rPr>
        <w:t>calan’ın eşit ve özgür mü</w:t>
      </w:r>
      <w:r w:rsidR="00BD69A0" w:rsidRPr="001E376C">
        <w:rPr>
          <w:rFonts w:ascii="Times New Roman" w:hAnsi="Times New Roman" w:cs="Times New Roman"/>
          <w:sz w:val="24"/>
          <w:szCs w:val="24"/>
          <w:lang w:val="nl-NL"/>
        </w:rPr>
        <w:t>zakere ko</w:t>
      </w:r>
      <w:r w:rsidR="00BD69A0" w:rsidRPr="001E376C">
        <w:rPr>
          <w:rFonts w:ascii="Times New Roman" w:hAnsi="Times New Roman" w:cs="Times New Roman"/>
          <w:sz w:val="24"/>
          <w:szCs w:val="24"/>
        </w:rPr>
        <w:t>şullarında çalışmalarını yürütü</w:t>
      </w:r>
      <w:r w:rsidR="00BD69A0" w:rsidRPr="001E376C">
        <w:rPr>
          <w:rFonts w:ascii="Times New Roman" w:hAnsi="Times New Roman" w:cs="Times New Roman"/>
          <w:sz w:val="24"/>
          <w:szCs w:val="24"/>
          <w:lang w:val="es-ES_tradnl"/>
        </w:rPr>
        <w:t>p y</w:t>
      </w:r>
      <w:r w:rsidR="00BD69A0" w:rsidRPr="001E376C">
        <w:rPr>
          <w:rFonts w:ascii="Times New Roman" w:hAnsi="Times New Roman" w:cs="Times New Roman"/>
          <w:sz w:val="24"/>
          <w:szCs w:val="24"/>
        </w:rPr>
        <w:t xml:space="preserve">ürütmeyeceğidir. Bu </w:t>
      </w:r>
      <w:r w:rsidR="00BD69A0" w:rsidRPr="001E376C">
        <w:rPr>
          <w:rFonts w:ascii="Times New Roman" w:hAnsi="Times New Roman" w:cs="Times New Roman"/>
          <w:sz w:val="24"/>
          <w:szCs w:val="24"/>
        </w:rPr>
        <w:lastRenderedPageBreak/>
        <w:t>anlamda, Heyetimiz üzerinden yaratılmak istenen tüm yapay gündemlerin meselenin çözümünü gözden ırak tutma amaçlı olduğunu belirtir, tüm kamuoyunu ve halkımızı kalıcı barış yollarını, tarihi bir sorumluluk olarak, inşaya bir kez daha davet ederiz</w:t>
      </w:r>
      <w:r w:rsidR="009F5C3A" w:rsidRPr="009F5C3A">
        <w:rPr>
          <w:rFonts w:ascii="Times New Roman" w:hAnsi="Times New Roman" w:cs="Times New Roman"/>
          <w:color w:val="auto"/>
          <w:sz w:val="24"/>
          <w:szCs w:val="24"/>
        </w:rPr>
        <w:t>.</w:t>
      </w:r>
    </w:p>
    <w:p w:rsidR="001A52FA" w:rsidRDefault="005605AA" w:rsidP="00BD69A0">
      <w:pPr>
        <w:pStyle w:val="Gvde"/>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Son olarak şunu eklemek isteriz. Kararsızlıkları ve beceriksizlikleri ile Çözüm Süreci boyunca Heyetimize, kamuoyuna ve halkımıza en küçük bir güven kırıntısı bile vermemiş AKP’li bazı heyet üyelerinin son dönemlerde heyetimize, partimize ve halkımıza saldırarak kendilerini gündemde tutma, mevcut konjonktürde kendilerine yeni konum edinme çabalarını büyük bir ibret ile takip etmekteyiz. </w:t>
      </w:r>
      <w:r w:rsidR="007C5AD9">
        <w:rPr>
          <w:rFonts w:ascii="Times New Roman" w:hAnsi="Times New Roman" w:cs="Times New Roman"/>
          <w:color w:val="auto"/>
          <w:sz w:val="24"/>
          <w:szCs w:val="24"/>
        </w:rPr>
        <w:t xml:space="preserve"> Bunun için Dolmabahçe Mutabakatı örneğinde olduğu gibi tüm kamuoyunun şahitliğinde gerçekleşmiş, geçmişte bizzat içinde bulundukları </w:t>
      </w:r>
      <w:r w:rsidR="001A52FA">
        <w:rPr>
          <w:rFonts w:ascii="Times New Roman" w:hAnsi="Times New Roman" w:cs="Times New Roman"/>
          <w:color w:val="auto"/>
          <w:sz w:val="24"/>
          <w:szCs w:val="24"/>
        </w:rPr>
        <w:t>birçok</w:t>
      </w:r>
      <w:r w:rsidR="007C5AD9">
        <w:rPr>
          <w:rFonts w:ascii="Times New Roman" w:hAnsi="Times New Roman" w:cs="Times New Roman"/>
          <w:color w:val="auto"/>
          <w:sz w:val="24"/>
          <w:szCs w:val="24"/>
        </w:rPr>
        <w:t xml:space="preserve"> çalışmayı da </w:t>
      </w:r>
      <w:r w:rsidR="001A52FA">
        <w:rPr>
          <w:rFonts w:ascii="Times New Roman" w:hAnsi="Times New Roman" w:cs="Times New Roman"/>
          <w:color w:val="auto"/>
          <w:sz w:val="24"/>
          <w:szCs w:val="24"/>
        </w:rPr>
        <w:t>inkâr</w:t>
      </w:r>
      <w:r w:rsidR="007C5AD9">
        <w:rPr>
          <w:rFonts w:ascii="Times New Roman" w:hAnsi="Times New Roman" w:cs="Times New Roman"/>
          <w:color w:val="auto"/>
          <w:sz w:val="24"/>
          <w:szCs w:val="24"/>
        </w:rPr>
        <w:t xml:space="preserve"> etmekten ve bu konuda aleni yalan söylemekten bile çekinmemektedirler. </w:t>
      </w:r>
      <w:r w:rsidR="001A52FA">
        <w:rPr>
          <w:rFonts w:ascii="Times New Roman" w:hAnsi="Times New Roman" w:cs="Times New Roman"/>
          <w:color w:val="auto"/>
          <w:sz w:val="24"/>
          <w:szCs w:val="24"/>
        </w:rPr>
        <w:t>Haddini bilmeyen bu pervasızlıkla emrindeki yandaş medyanın gazete sayfalarında ya da editör masalarında hazırlanmış ısmarlama röportajlara kamuoyunun ve halkımızın hiçbir şekilde prim vermediğini belirtmek isteriz. İçerisine girmiş oldukları büyük acizlikten kurtulmak ve kendine yeni bir konum sağlamak için bir takım lümpen kavramlar ve sürekli sahte gündemlerle Sayın Öcalan’</w:t>
      </w:r>
      <w:r w:rsidR="00B2700A">
        <w:rPr>
          <w:rFonts w:ascii="Times New Roman" w:hAnsi="Times New Roman" w:cs="Times New Roman"/>
          <w:color w:val="auto"/>
          <w:sz w:val="24"/>
          <w:szCs w:val="24"/>
        </w:rPr>
        <w:t>a</w:t>
      </w:r>
      <w:r w:rsidR="00D7568B">
        <w:rPr>
          <w:rFonts w:ascii="Times New Roman" w:hAnsi="Times New Roman" w:cs="Times New Roman"/>
          <w:color w:val="auto"/>
          <w:sz w:val="24"/>
          <w:szCs w:val="24"/>
        </w:rPr>
        <w:t xml:space="preserve"> </w:t>
      </w:r>
      <w:r w:rsidR="00B2700A">
        <w:rPr>
          <w:rFonts w:ascii="Times New Roman" w:hAnsi="Times New Roman" w:cs="Times New Roman"/>
          <w:color w:val="auto"/>
          <w:sz w:val="24"/>
          <w:szCs w:val="24"/>
        </w:rPr>
        <w:t>araçsallaştırma düzeysizliği</w:t>
      </w:r>
      <w:r w:rsidR="00D7568B">
        <w:rPr>
          <w:rFonts w:ascii="Times New Roman" w:hAnsi="Times New Roman" w:cs="Times New Roman"/>
          <w:color w:val="auto"/>
          <w:sz w:val="24"/>
          <w:szCs w:val="24"/>
        </w:rPr>
        <w:t xml:space="preserve"> ile yaklaşanlar, </w:t>
      </w:r>
      <w:r w:rsidR="00B2700A">
        <w:rPr>
          <w:rFonts w:ascii="Times New Roman" w:hAnsi="Times New Roman" w:cs="Times New Roman"/>
          <w:color w:val="auto"/>
          <w:sz w:val="24"/>
          <w:szCs w:val="24"/>
        </w:rPr>
        <w:t>Çözüm Sürecinde muhataplık konumlarının 7 Haziran seçim</w:t>
      </w:r>
      <w:r w:rsidR="00DC5717">
        <w:rPr>
          <w:rFonts w:ascii="Times New Roman" w:hAnsi="Times New Roman" w:cs="Times New Roman"/>
          <w:color w:val="auto"/>
          <w:sz w:val="24"/>
          <w:szCs w:val="24"/>
        </w:rPr>
        <w:t xml:space="preserve"> süreci itibariyle</w:t>
      </w:r>
      <w:r w:rsidR="00B2700A">
        <w:rPr>
          <w:rFonts w:ascii="Times New Roman" w:hAnsi="Times New Roman" w:cs="Times New Roman"/>
          <w:color w:val="auto"/>
          <w:sz w:val="24"/>
          <w:szCs w:val="24"/>
        </w:rPr>
        <w:t xml:space="preserve"> ortadan kalktığını kavramak durumundadırlar.</w:t>
      </w:r>
      <w:r w:rsidR="00087F5B">
        <w:rPr>
          <w:rFonts w:ascii="Times New Roman" w:hAnsi="Times New Roman" w:cs="Times New Roman"/>
          <w:color w:val="auto"/>
          <w:sz w:val="24"/>
          <w:szCs w:val="24"/>
        </w:rPr>
        <w:t xml:space="preserve"> Belli ki, süreç boyunca çözüm çabalarından dolayı Cumhurbaşkanı ve Başbakan tarafından sürekli azarlandığını söyleyenler, bugün düğmesine basılan savaş konsepti ile beraber gerilimi besleyen tutumlarıyla her ikisine yaranma arayışı içerisindeler. </w:t>
      </w:r>
      <w:r w:rsidR="00EB25DE">
        <w:rPr>
          <w:rFonts w:ascii="Times New Roman" w:hAnsi="Times New Roman" w:cs="Times New Roman"/>
          <w:color w:val="auto"/>
          <w:sz w:val="24"/>
          <w:szCs w:val="24"/>
        </w:rPr>
        <w:t xml:space="preserve">Samimi çözüm tavrının </w:t>
      </w:r>
      <w:r w:rsidR="002B7126" w:rsidRPr="00C7294D">
        <w:rPr>
          <w:rFonts w:ascii="Times New Roman" w:hAnsi="Times New Roman" w:cs="Times New Roman"/>
          <w:color w:val="auto"/>
          <w:sz w:val="24"/>
          <w:szCs w:val="24"/>
        </w:rPr>
        <w:t>b</w:t>
      </w:r>
      <w:r w:rsidR="006F0460" w:rsidRPr="00C7294D">
        <w:rPr>
          <w:rFonts w:ascii="Times New Roman" w:hAnsi="Times New Roman" w:cs="Times New Roman"/>
          <w:color w:val="auto"/>
          <w:sz w:val="24"/>
          <w:szCs w:val="24"/>
        </w:rPr>
        <w:t>arışta rolünü oynayamayanların kişisel istikballerini koruma çabaları ile değil,</w:t>
      </w:r>
      <w:r w:rsidR="006F0460">
        <w:rPr>
          <w:rFonts w:ascii="Times New Roman" w:hAnsi="Times New Roman" w:cs="Times New Roman"/>
          <w:color w:val="002060"/>
          <w:sz w:val="24"/>
          <w:szCs w:val="24"/>
        </w:rPr>
        <w:t xml:space="preserve"> </w:t>
      </w:r>
      <w:r w:rsidR="00EB25DE">
        <w:rPr>
          <w:rFonts w:ascii="Times New Roman" w:hAnsi="Times New Roman" w:cs="Times New Roman"/>
          <w:color w:val="auto"/>
          <w:sz w:val="24"/>
          <w:szCs w:val="24"/>
        </w:rPr>
        <w:t>şartlar ne olursa olsun</w:t>
      </w:r>
      <w:r w:rsidR="005E3DE7">
        <w:rPr>
          <w:rFonts w:ascii="Times New Roman" w:hAnsi="Times New Roman" w:cs="Times New Roman"/>
          <w:color w:val="auto"/>
          <w:sz w:val="24"/>
          <w:szCs w:val="24"/>
        </w:rPr>
        <w:t>,</w:t>
      </w:r>
      <w:r w:rsidR="00EB25DE">
        <w:rPr>
          <w:rFonts w:ascii="Times New Roman" w:hAnsi="Times New Roman" w:cs="Times New Roman"/>
          <w:color w:val="auto"/>
          <w:sz w:val="24"/>
          <w:szCs w:val="24"/>
        </w:rPr>
        <w:t xml:space="preserve"> </w:t>
      </w:r>
      <w:r w:rsidR="00D57E14">
        <w:rPr>
          <w:rFonts w:ascii="Times New Roman" w:hAnsi="Times New Roman" w:cs="Times New Roman"/>
          <w:color w:val="auto"/>
          <w:sz w:val="24"/>
          <w:szCs w:val="24"/>
        </w:rPr>
        <w:t>barışa sahip çıkma erdemi ile mümkün olabileceğini bu çevrelere bir kez daha hatırlatmak isteriz.</w:t>
      </w:r>
    </w:p>
    <w:p w:rsidR="00D7568B" w:rsidRDefault="00D7568B" w:rsidP="00BD69A0">
      <w:pPr>
        <w:pStyle w:val="Gvde"/>
        <w:spacing w:line="360" w:lineRule="auto"/>
        <w:jc w:val="both"/>
        <w:rPr>
          <w:rFonts w:ascii="Times New Roman" w:hAnsi="Times New Roman" w:cs="Times New Roman"/>
          <w:color w:val="auto"/>
          <w:sz w:val="24"/>
          <w:szCs w:val="24"/>
        </w:rPr>
      </w:pPr>
    </w:p>
    <w:p w:rsidR="00BD69A0" w:rsidRPr="0010205B" w:rsidRDefault="00BD69A0" w:rsidP="00576912">
      <w:pPr>
        <w:pStyle w:val="Gvde"/>
        <w:spacing w:line="360" w:lineRule="auto"/>
        <w:jc w:val="right"/>
        <w:rPr>
          <w:rFonts w:ascii="Times New Roman" w:hAnsi="Times New Roman" w:cs="Times New Roman"/>
          <w:i/>
          <w:sz w:val="32"/>
          <w:szCs w:val="24"/>
        </w:rPr>
      </w:pPr>
      <w:r w:rsidRPr="0010205B">
        <w:rPr>
          <w:rFonts w:ascii="Times New Roman" w:hAnsi="Times New Roman" w:cs="Times New Roman"/>
          <w:b/>
          <w:bCs/>
          <w:i/>
          <w:sz w:val="32"/>
          <w:szCs w:val="24"/>
        </w:rPr>
        <w:t>HDP İmralı Heyeti</w:t>
      </w:r>
    </w:p>
    <w:p w:rsidR="00644B41" w:rsidRPr="00AE603C" w:rsidRDefault="00AE603C" w:rsidP="00AE603C">
      <w:pPr>
        <w:pStyle w:val="Gvde"/>
        <w:spacing w:line="360" w:lineRule="auto"/>
        <w:jc w:val="right"/>
        <w:rPr>
          <w:rFonts w:ascii="Times New Roman" w:hAnsi="Times New Roman" w:cs="Times New Roman"/>
          <w:b/>
          <w:bCs/>
          <w:i/>
          <w:sz w:val="32"/>
          <w:szCs w:val="24"/>
        </w:rPr>
      </w:pPr>
      <w:bookmarkStart w:id="0" w:name="_GoBack"/>
      <w:bookmarkEnd w:id="0"/>
      <w:r w:rsidRPr="00AE603C">
        <w:rPr>
          <w:rFonts w:ascii="Times New Roman" w:hAnsi="Times New Roman" w:cs="Times New Roman"/>
          <w:b/>
          <w:bCs/>
          <w:i/>
          <w:sz w:val="32"/>
          <w:szCs w:val="24"/>
        </w:rPr>
        <w:t>9 Ağustos 2015</w:t>
      </w:r>
    </w:p>
    <w:sectPr w:rsidR="00644B41" w:rsidRPr="00AE603C" w:rsidSect="00653CA6">
      <w:footerReference w:type="default" r:id="rId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D2" w:rsidRDefault="008464D2" w:rsidP="00644B41">
      <w:pPr>
        <w:spacing w:after="0" w:line="240" w:lineRule="auto"/>
      </w:pPr>
      <w:r>
        <w:separator/>
      </w:r>
    </w:p>
  </w:endnote>
  <w:endnote w:type="continuationSeparator" w:id="0">
    <w:p w:rsidR="008464D2" w:rsidRDefault="008464D2" w:rsidP="0064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6C" w:rsidRDefault="00404C09">
    <w:pPr>
      <w:pStyle w:val="Altbilgi"/>
      <w:jc w:val="center"/>
    </w:pPr>
    <w:r>
      <w:fldChar w:fldCharType="begin"/>
    </w:r>
    <w:r w:rsidR="005E3DE7">
      <w:instrText xml:space="preserve"> PAGE   \* MERGEFORMAT </w:instrText>
    </w:r>
    <w:r>
      <w:fldChar w:fldCharType="separate"/>
    </w:r>
    <w:r w:rsidR="00AE603C">
      <w:rPr>
        <w:noProof/>
      </w:rPr>
      <w:t>1</w:t>
    </w:r>
    <w:r>
      <w:fldChar w:fldCharType="end"/>
    </w:r>
  </w:p>
  <w:p w:rsidR="00653CA6" w:rsidRDefault="008464D2">
    <w:pPr>
      <w:pStyle w:val="BalkveAltl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D2" w:rsidRDefault="008464D2" w:rsidP="00644B41">
      <w:pPr>
        <w:spacing w:after="0" w:line="240" w:lineRule="auto"/>
      </w:pPr>
      <w:r>
        <w:separator/>
      </w:r>
    </w:p>
  </w:footnote>
  <w:footnote w:type="continuationSeparator" w:id="0">
    <w:p w:rsidR="008464D2" w:rsidRDefault="008464D2" w:rsidP="00644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0700"/>
    <w:rsid w:val="00003275"/>
    <w:rsid w:val="0002181C"/>
    <w:rsid w:val="0003405E"/>
    <w:rsid w:val="00052BE5"/>
    <w:rsid w:val="00087F5B"/>
    <w:rsid w:val="0010205B"/>
    <w:rsid w:val="00127D32"/>
    <w:rsid w:val="00187B7B"/>
    <w:rsid w:val="001A52FA"/>
    <w:rsid w:val="001C5A5A"/>
    <w:rsid w:val="00204389"/>
    <w:rsid w:val="002318F8"/>
    <w:rsid w:val="002B7126"/>
    <w:rsid w:val="00331AC9"/>
    <w:rsid w:val="00337CA0"/>
    <w:rsid w:val="00340A14"/>
    <w:rsid w:val="00344D98"/>
    <w:rsid w:val="00351BFA"/>
    <w:rsid w:val="00365002"/>
    <w:rsid w:val="003A589C"/>
    <w:rsid w:val="003A6733"/>
    <w:rsid w:val="003A76D5"/>
    <w:rsid w:val="003E7970"/>
    <w:rsid w:val="003F616D"/>
    <w:rsid w:val="00404C09"/>
    <w:rsid w:val="00410C0D"/>
    <w:rsid w:val="00425173"/>
    <w:rsid w:val="004719B2"/>
    <w:rsid w:val="004F475B"/>
    <w:rsid w:val="005605AA"/>
    <w:rsid w:val="00572881"/>
    <w:rsid w:val="00576912"/>
    <w:rsid w:val="005C1DAC"/>
    <w:rsid w:val="005E3DE7"/>
    <w:rsid w:val="006119A2"/>
    <w:rsid w:val="00616027"/>
    <w:rsid w:val="006264DB"/>
    <w:rsid w:val="00644B41"/>
    <w:rsid w:val="006803B2"/>
    <w:rsid w:val="00696E35"/>
    <w:rsid w:val="006D1316"/>
    <w:rsid w:val="006F0460"/>
    <w:rsid w:val="00715720"/>
    <w:rsid w:val="00721178"/>
    <w:rsid w:val="00753F6B"/>
    <w:rsid w:val="00774953"/>
    <w:rsid w:val="007C0E85"/>
    <w:rsid w:val="007C5AD9"/>
    <w:rsid w:val="007F0BBF"/>
    <w:rsid w:val="00801C05"/>
    <w:rsid w:val="00823BF4"/>
    <w:rsid w:val="008464D2"/>
    <w:rsid w:val="00870685"/>
    <w:rsid w:val="00886F1C"/>
    <w:rsid w:val="008A7A8E"/>
    <w:rsid w:val="008E6D5F"/>
    <w:rsid w:val="008F7729"/>
    <w:rsid w:val="009F5C3A"/>
    <w:rsid w:val="00A10D3A"/>
    <w:rsid w:val="00A14B50"/>
    <w:rsid w:val="00A44258"/>
    <w:rsid w:val="00A50601"/>
    <w:rsid w:val="00A744B6"/>
    <w:rsid w:val="00A776DE"/>
    <w:rsid w:val="00AE603C"/>
    <w:rsid w:val="00AF34B6"/>
    <w:rsid w:val="00B161EE"/>
    <w:rsid w:val="00B2700A"/>
    <w:rsid w:val="00BD69A0"/>
    <w:rsid w:val="00C26405"/>
    <w:rsid w:val="00C31D44"/>
    <w:rsid w:val="00C54D0C"/>
    <w:rsid w:val="00C562BC"/>
    <w:rsid w:val="00C7294D"/>
    <w:rsid w:val="00C730F4"/>
    <w:rsid w:val="00CA0700"/>
    <w:rsid w:val="00CB4339"/>
    <w:rsid w:val="00CB6BA3"/>
    <w:rsid w:val="00CB7852"/>
    <w:rsid w:val="00CC05C1"/>
    <w:rsid w:val="00CF72C2"/>
    <w:rsid w:val="00D30CA2"/>
    <w:rsid w:val="00D31C01"/>
    <w:rsid w:val="00D474BA"/>
    <w:rsid w:val="00D57E14"/>
    <w:rsid w:val="00D65D8E"/>
    <w:rsid w:val="00D72072"/>
    <w:rsid w:val="00D7568B"/>
    <w:rsid w:val="00D84A59"/>
    <w:rsid w:val="00DA491E"/>
    <w:rsid w:val="00DB08B0"/>
    <w:rsid w:val="00DC5717"/>
    <w:rsid w:val="00E128BA"/>
    <w:rsid w:val="00E309D2"/>
    <w:rsid w:val="00E503AE"/>
    <w:rsid w:val="00E84C74"/>
    <w:rsid w:val="00EB25DE"/>
    <w:rsid w:val="00F15441"/>
    <w:rsid w:val="00F22108"/>
    <w:rsid w:val="00F705E1"/>
    <w:rsid w:val="00F838AD"/>
    <w:rsid w:val="00FA6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5A62C-AD53-41F4-8210-CBAFD6D1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veAltlk">
    <w:name w:val="Başlık ve Altlık"/>
    <w:rsid w:val="00BD69A0"/>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Gvde">
    <w:name w:val="Gövde"/>
    <w:rsid w:val="00BD69A0"/>
    <w:pPr>
      <w:pBdr>
        <w:top w:val="nil"/>
        <w:left w:val="nil"/>
        <w:bottom w:val="nil"/>
        <w:right w:val="nil"/>
        <w:between w:val="nil"/>
        <w:bar w:val="nil"/>
      </w:pBdr>
    </w:pPr>
    <w:rPr>
      <w:rFonts w:ascii="Calibri" w:eastAsia="Calibri" w:hAnsi="Calibri" w:cs="Calibri"/>
      <w:color w:val="000000"/>
      <w:u w:color="000000"/>
      <w:bdr w:val="nil"/>
    </w:rPr>
  </w:style>
  <w:style w:type="paragraph" w:styleId="Altbilgi">
    <w:name w:val="footer"/>
    <w:basedOn w:val="Normal"/>
    <w:link w:val="AltbilgiChar"/>
    <w:uiPriority w:val="99"/>
    <w:unhideWhenUsed/>
    <w:rsid w:val="00BD69A0"/>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lang w:val="en-US" w:eastAsia="en-US"/>
    </w:rPr>
  </w:style>
  <w:style w:type="character" w:customStyle="1" w:styleId="AltbilgiChar">
    <w:name w:val="Altbilgi Char"/>
    <w:basedOn w:val="VarsaylanParagrafYazTipi"/>
    <w:link w:val="Altbilgi"/>
    <w:uiPriority w:val="99"/>
    <w:rsid w:val="00BD69A0"/>
    <w:rPr>
      <w:rFonts w:ascii="Times New Roman" w:eastAsia="Arial Unicode MS" w:hAnsi="Times New Roman" w:cs="Times New Roman"/>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1523</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Administrator</cp:lastModifiedBy>
  <cp:revision>98</cp:revision>
  <dcterms:created xsi:type="dcterms:W3CDTF">2015-08-08T21:15:00Z</dcterms:created>
  <dcterms:modified xsi:type="dcterms:W3CDTF">2015-08-09T09:12:00Z</dcterms:modified>
</cp:coreProperties>
</file>