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2D" w:rsidRPr="003D148D" w:rsidRDefault="006E07DE" w:rsidP="00A2142D">
      <w:pPr>
        <w:pStyle w:val="xmsonormal"/>
        <w:spacing w:before="0" w:beforeAutospacing="0" w:after="324" w:afterAutospacing="0" w:line="254" w:lineRule="atLeast"/>
        <w:rPr>
          <w:color w:val="000000"/>
          <w:sz w:val="22"/>
          <w:szCs w:val="22"/>
        </w:rPr>
      </w:pPr>
      <w:r w:rsidRPr="003D148D">
        <w:rPr>
          <w:b/>
          <w:color w:val="000000"/>
          <w:sz w:val="22"/>
          <w:szCs w:val="22"/>
        </w:rPr>
        <w:t xml:space="preserve"> </w:t>
      </w:r>
      <w:r w:rsidR="00A2142D" w:rsidRPr="003D148D">
        <w:rPr>
          <w:b/>
          <w:bCs/>
          <w:color w:val="444444"/>
          <w:sz w:val="22"/>
          <w:szCs w:val="22"/>
        </w:rPr>
        <w:t>Hakikat ve adalet talebimizden vazgeçmeyeceğiz.</w:t>
      </w:r>
    </w:p>
    <w:p w:rsidR="00A2142D" w:rsidRPr="003D148D" w:rsidRDefault="00B74614" w:rsidP="00A2142D">
      <w:pPr>
        <w:pStyle w:val="xmsonormal"/>
        <w:spacing w:before="0" w:beforeAutospacing="0" w:after="324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586. haftamızda, h</w:t>
      </w:r>
      <w:r w:rsidR="00A2142D" w:rsidRPr="003D148D">
        <w:rPr>
          <w:color w:val="444444"/>
          <w:sz w:val="22"/>
          <w:szCs w:val="22"/>
        </w:rPr>
        <w:t>akikatin yok hükmünde olduğu bu topr</w:t>
      </w:r>
      <w:r w:rsidR="003D148D" w:rsidRPr="003D148D">
        <w:rPr>
          <w:color w:val="444444"/>
          <w:sz w:val="22"/>
          <w:szCs w:val="22"/>
        </w:rPr>
        <w:t>aklarda  "Hurşit Külter Nerede?</w:t>
      </w:r>
      <w:r w:rsidR="00A2142D" w:rsidRPr="003D148D">
        <w:rPr>
          <w:color w:val="444444"/>
          <w:sz w:val="22"/>
          <w:szCs w:val="22"/>
        </w:rPr>
        <w:t>"</w:t>
      </w:r>
      <w:r w:rsidR="003D148D" w:rsidRPr="003D148D">
        <w:rPr>
          <w:color w:val="444444"/>
          <w:sz w:val="22"/>
          <w:szCs w:val="22"/>
        </w:rPr>
        <w:t xml:space="preserve"> </w:t>
      </w:r>
      <w:r w:rsidR="00A2142D" w:rsidRPr="003D148D">
        <w:rPr>
          <w:color w:val="444444"/>
          <w:sz w:val="22"/>
          <w:szCs w:val="22"/>
        </w:rPr>
        <w:t>demek için Galatasaray'dayız.</w:t>
      </w:r>
    </w:p>
    <w:p w:rsidR="00A2142D" w:rsidRPr="003D148D" w:rsidRDefault="00E40F6C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23 gündür Hurşit K</w:t>
      </w:r>
      <w:r w:rsidR="00A2142D" w:rsidRPr="003D148D">
        <w:rPr>
          <w:color w:val="444444"/>
          <w:sz w:val="22"/>
          <w:szCs w:val="22"/>
        </w:rPr>
        <w:t>ülter'den haber alınamıyor. 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23 gündür Kerime Külter'in "oğlum nerede?" sorusu  karşılıksız bırakılıyor.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23 gündür ana</w:t>
      </w:r>
      <w:r w:rsidR="00E40F6C" w:rsidRPr="003D148D">
        <w:rPr>
          <w:color w:val="444444"/>
          <w:sz w:val="22"/>
          <w:szCs w:val="22"/>
        </w:rPr>
        <w:t xml:space="preserve"> </w:t>
      </w:r>
      <w:r w:rsidRPr="003D148D">
        <w:rPr>
          <w:color w:val="444444"/>
          <w:sz w:val="22"/>
          <w:szCs w:val="22"/>
        </w:rPr>
        <w:t>akım medya Hürşit Külter nerede?</w:t>
      </w:r>
      <w:r w:rsidR="00E40F6C" w:rsidRPr="003D148D">
        <w:rPr>
          <w:color w:val="444444"/>
          <w:sz w:val="22"/>
          <w:szCs w:val="22"/>
        </w:rPr>
        <w:t xml:space="preserve"> </w:t>
      </w:r>
      <w:r w:rsidR="002E16B0" w:rsidRPr="003D148D">
        <w:rPr>
          <w:color w:val="444444"/>
          <w:sz w:val="22"/>
          <w:szCs w:val="22"/>
        </w:rPr>
        <w:t>Sorumuzu</w:t>
      </w:r>
      <w:r w:rsidRPr="003D148D">
        <w:rPr>
          <w:color w:val="444444"/>
          <w:sz w:val="22"/>
          <w:szCs w:val="22"/>
        </w:rPr>
        <w:t xml:space="preserve"> duymazdan geliyor.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 xml:space="preserve">23 gündür adli makamlar Hurşit Külter Nerede? </w:t>
      </w:r>
      <w:r w:rsidR="002E16B0" w:rsidRPr="003D148D">
        <w:rPr>
          <w:color w:val="444444"/>
          <w:sz w:val="22"/>
          <w:szCs w:val="22"/>
        </w:rPr>
        <w:t>S</w:t>
      </w:r>
      <w:r w:rsidR="00E526BA" w:rsidRPr="003D148D">
        <w:rPr>
          <w:color w:val="444444"/>
          <w:sz w:val="22"/>
          <w:szCs w:val="22"/>
        </w:rPr>
        <w:t>orumuz</w:t>
      </w:r>
      <w:r w:rsidRPr="003D148D">
        <w:rPr>
          <w:color w:val="444444"/>
          <w:sz w:val="22"/>
          <w:szCs w:val="22"/>
        </w:rPr>
        <w:t xml:space="preserve"> karşısında etkin soruşturma yapmıyor.</w:t>
      </w:r>
    </w:p>
    <w:p w:rsidR="00A2142D" w:rsidRPr="003D148D" w:rsidRDefault="002E16B0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23 gündür tüm</w:t>
      </w:r>
      <w:r w:rsidR="00A2142D" w:rsidRPr="003D148D">
        <w:rPr>
          <w:color w:val="444444"/>
          <w:sz w:val="22"/>
          <w:szCs w:val="22"/>
        </w:rPr>
        <w:t xml:space="preserve"> yetkili</w:t>
      </w:r>
      <w:r w:rsidRPr="003D148D">
        <w:rPr>
          <w:color w:val="444444"/>
          <w:sz w:val="22"/>
          <w:szCs w:val="22"/>
        </w:rPr>
        <w:t>ler</w:t>
      </w:r>
      <w:r w:rsidR="00E40F6C" w:rsidRPr="003D148D">
        <w:rPr>
          <w:color w:val="444444"/>
          <w:sz w:val="22"/>
          <w:szCs w:val="22"/>
        </w:rPr>
        <w:t>,</w:t>
      </w:r>
      <w:r w:rsidR="00A2142D" w:rsidRPr="003D148D">
        <w:rPr>
          <w:color w:val="444444"/>
          <w:sz w:val="22"/>
          <w:szCs w:val="22"/>
        </w:rPr>
        <w:t xml:space="preserve"> insanların sokağa çıkamadığı, soka</w:t>
      </w:r>
      <w:r w:rsidR="00E40F6C" w:rsidRPr="003D148D">
        <w:rPr>
          <w:color w:val="444444"/>
          <w:sz w:val="22"/>
          <w:szCs w:val="22"/>
        </w:rPr>
        <w:t>k</w:t>
      </w:r>
      <w:r w:rsidR="00A2142D" w:rsidRPr="003D148D">
        <w:rPr>
          <w:color w:val="444444"/>
          <w:sz w:val="22"/>
          <w:szCs w:val="22"/>
        </w:rPr>
        <w:t>ta yalnız güvenlik güçlerinin olduğu Şı</w:t>
      </w:r>
      <w:r w:rsidR="00E40F6C" w:rsidRPr="003D148D">
        <w:rPr>
          <w:color w:val="444444"/>
          <w:sz w:val="22"/>
          <w:szCs w:val="22"/>
        </w:rPr>
        <w:t>r</w:t>
      </w:r>
      <w:r w:rsidR="00A2142D" w:rsidRPr="003D148D">
        <w:rPr>
          <w:color w:val="444444"/>
          <w:sz w:val="22"/>
          <w:szCs w:val="22"/>
        </w:rPr>
        <w:t>nak'ta Hurşit Külter'e ne old</w:t>
      </w:r>
      <w:r w:rsidR="00E40F6C" w:rsidRPr="003D148D">
        <w:rPr>
          <w:color w:val="444444"/>
          <w:sz w:val="22"/>
          <w:szCs w:val="22"/>
        </w:rPr>
        <w:t>uğuna dair tek bir söz etmiyor.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23 gündür İHD avukatları Hurşit Külter'i aramak, tanıklara ulaşmak için Şırnak'a giremi</w:t>
      </w:r>
      <w:r w:rsidR="002E16B0" w:rsidRPr="003D148D">
        <w:rPr>
          <w:color w:val="444444"/>
          <w:sz w:val="22"/>
          <w:szCs w:val="22"/>
        </w:rPr>
        <w:t xml:space="preserve">yor. </w:t>
      </w:r>
      <w:r w:rsidRPr="003D148D">
        <w:rPr>
          <w:color w:val="444444"/>
          <w:sz w:val="22"/>
          <w:szCs w:val="22"/>
        </w:rPr>
        <w:t>Avukatların  özel izinle Şırnak'a girme talebi yetkililer tarafından reddediliyor.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Bilmek istiyoruz; 97 gündür kimsenin giremediği, Şırnak'ta neler oluyor?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Bilmek istiyoruz; Külter ailesinin avukatlığını üstlenen İHD avukatları Şırnak'a neden alınmıyor?</w:t>
      </w:r>
    </w:p>
    <w:p w:rsidR="00A2142D" w:rsidRPr="003D148D" w:rsidRDefault="00A2142D" w:rsidP="00A2142D">
      <w:pPr>
        <w:pStyle w:val="xmsonormal"/>
        <w:spacing w:before="0" w:beforeAutospacing="0" w:after="0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Bilmek istiyoruz; Hurşit Külter'e ne olduğunu açığa çıkartacak etkin bir soruşturma neden yür</w:t>
      </w:r>
      <w:r w:rsidR="00E40F6C" w:rsidRPr="003D148D">
        <w:rPr>
          <w:color w:val="444444"/>
          <w:sz w:val="22"/>
          <w:szCs w:val="22"/>
        </w:rPr>
        <w:t>ü</w:t>
      </w:r>
      <w:r w:rsidRPr="003D148D">
        <w:rPr>
          <w:color w:val="444444"/>
          <w:sz w:val="22"/>
          <w:szCs w:val="22"/>
        </w:rPr>
        <w:t>tülmüyor?</w:t>
      </w:r>
    </w:p>
    <w:p w:rsidR="00A2142D" w:rsidRPr="003D148D" w:rsidRDefault="00A2142D" w:rsidP="00A2142D">
      <w:pPr>
        <w:pStyle w:val="xmsonormal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Bilmek istiyoruz; Adli Tıp Yönetmeliğinde yapılan</w:t>
      </w:r>
      <w:r w:rsidR="00FB463B" w:rsidRPr="003D148D">
        <w:rPr>
          <w:color w:val="444444"/>
          <w:sz w:val="22"/>
          <w:szCs w:val="22"/>
        </w:rPr>
        <w:t xml:space="preserve"> değişiklik sonucunda Şırnak'ta</w:t>
      </w:r>
      <w:r w:rsidRPr="003D148D">
        <w:rPr>
          <w:color w:val="444444"/>
          <w:sz w:val="22"/>
          <w:szCs w:val="22"/>
        </w:rPr>
        <w:t xml:space="preserve"> yakınlarına haber verilmeden kimsesizler mezarlığına </w:t>
      </w:r>
      <w:r w:rsidR="00FB463B" w:rsidRPr="003D148D">
        <w:rPr>
          <w:color w:val="444444"/>
          <w:sz w:val="22"/>
          <w:szCs w:val="22"/>
        </w:rPr>
        <w:t xml:space="preserve">kimler </w:t>
      </w:r>
      <w:r w:rsidRPr="003D148D">
        <w:rPr>
          <w:color w:val="444444"/>
          <w:sz w:val="22"/>
          <w:szCs w:val="22"/>
        </w:rPr>
        <w:t>gömüldü?</w:t>
      </w:r>
    </w:p>
    <w:p w:rsidR="00A2142D" w:rsidRPr="003D148D" w:rsidRDefault="00A2142D" w:rsidP="00A2142D">
      <w:pPr>
        <w:pStyle w:val="xmsonormal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 </w:t>
      </w:r>
    </w:p>
    <w:p w:rsidR="00A2142D" w:rsidRPr="003D148D" w:rsidRDefault="00FB463B" w:rsidP="00A2142D">
      <w:pPr>
        <w:pStyle w:val="xmsonormal"/>
        <w:spacing w:before="0" w:beforeAutospacing="0" w:after="324" w:afterAutospacing="0" w:line="254" w:lineRule="atLeast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586. haftamızda</w:t>
      </w:r>
      <w:r w:rsidR="00B74614" w:rsidRPr="003D148D">
        <w:rPr>
          <w:color w:val="444444"/>
          <w:sz w:val="22"/>
          <w:szCs w:val="22"/>
        </w:rPr>
        <w:t>,</w:t>
      </w:r>
      <w:r w:rsidRPr="003D148D">
        <w:rPr>
          <w:color w:val="444444"/>
          <w:sz w:val="22"/>
          <w:szCs w:val="22"/>
        </w:rPr>
        <w:t xml:space="preserve"> </w:t>
      </w:r>
      <w:r w:rsidR="00B74614" w:rsidRPr="003D148D">
        <w:rPr>
          <w:color w:val="444444"/>
          <w:sz w:val="22"/>
          <w:szCs w:val="22"/>
        </w:rPr>
        <w:t>a</w:t>
      </w:r>
      <w:r w:rsidR="00E526BA" w:rsidRPr="003D148D">
        <w:rPr>
          <w:color w:val="444444"/>
          <w:sz w:val="22"/>
          <w:szCs w:val="22"/>
        </w:rPr>
        <w:t>daletin </w:t>
      </w:r>
      <w:r w:rsidR="00A2142D" w:rsidRPr="003D148D">
        <w:rPr>
          <w:color w:val="444444"/>
          <w:sz w:val="22"/>
          <w:szCs w:val="22"/>
        </w:rPr>
        <w:t>yok hü</w:t>
      </w:r>
      <w:r w:rsidR="00E526BA" w:rsidRPr="003D148D">
        <w:rPr>
          <w:color w:val="444444"/>
          <w:sz w:val="22"/>
          <w:szCs w:val="22"/>
        </w:rPr>
        <w:t>kmünde olduğu bu topraklarda "</w:t>
      </w:r>
      <w:r w:rsidR="00A2142D" w:rsidRPr="003D148D">
        <w:rPr>
          <w:color w:val="444444"/>
          <w:sz w:val="22"/>
          <w:szCs w:val="22"/>
        </w:rPr>
        <w:t>Görümlü'de kaybedilen 6 köylünün failleri 23 yıldır neden korunuyor</w:t>
      </w:r>
      <w:r w:rsidRPr="003D148D">
        <w:rPr>
          <w:color w:val="444444"/>
          <w:sz w:val="22"/>
          <w:szCs w:val="22"/>
        </w:rPr>
        <w:t>?</w:t>
      </w:r>
      <w:r w:rsidR="00A2142D" w:rsidRPr="003D148D">
        <w:rPr>
          <w:color w:val="444444"/>
          <w:sz w:val="22"/>
          <w:szCs w:val="22"/>
        </w:rPr>
        <w:t>"</w:t>
      </w:r>
      <w:r w:rsidRPr="003D148D">
        <w:rPr>
          <w:color w:val="444444"/>
          <w:sz w:val="22"/>
          <w:szCs w:val="22"/>
        </w:rPr>
        <w:t xml:space="preserve"> </w:t>
      </w:r>
      <w:r w:rsidR="00A2142D" w:rsidRPr="003D148D">
        <w:rPr>
          <w:color w:val="444444"/>
          <w:sz w:val="22"/>
          <w:szCs w:val="22"/>
        </w:rPr>
        <w:t>demek için Galatasaray'dayız.</w:t>
      </w:r>
    </w:p>
    <w:p w:rsidR="00A2142D" w:rsidRPr="003D148D" w:rsidRDefault="00A2142D" w:rsidP="00A2142D">
      <w:pPr>
        <w:pStyle w:val="xmsonormal"/>
        <w:spacing w:before="0" w:beforeAutospacing="0" w:after="324" w:afterAutospacing="0" w:line="254" w:lineRule="atLeast"/>
        <w:rPr>
          <w:color w:val="444444"/>
          <w:sz w:val="22"/>
          <w:szCs w:val="22"/>
        </w:rPr>
      </w:pPr>
      <w:r w:rsidRPr="003D148D">
        <w:rPr>
          <w:color w:val="444444"/>
          <w:sz w:val="22"/>
          <w:szCs w:val="22"/>
        </w:rPr>
        <w:t>14 Haziran 1993 sabahı Komutanlığını Tuğgeneral Mete Sayar'ın yaptığı</w:t>
      </w:r>
      <w:r w:rsidR="00FB463B" w:rsidRPr="003D148D">
        <w:rPr>
          <w:color w:val="444444"/>
          <w:sz w:val="22"/>
          <w:szCs w:val="22"/>
        </w:rPr>
        <w:t>,</w:t>
      </w:r>
      <w:r w:rsidRPr="003D148D">
        <w:rPr>
          <w:color w:val="444444"/>
          <w:sz w:val="22"/>
          <w:szCs w:val="22"/>
        </w:rPr>
        <w:t xml:space="preserve"> 23.</w:t>
      </w:r>
      <w:r w:rsidR="00FB463B" w:rsidRPr="003D148D">
        <w:rPr>
          <w:color w:val="444444"/>
          <w:sz w:val="22"/>
          <w:szCs w:val="22"/>
        </w:rPr>
        <w:t xml:space="preserve"> </w:t>
      </w:r>
      <w:r w:rsidRPr="003D148D">
        <w:rPr>
          <w:color w:val="444444"/>
          <w:sz w:val="22"/>
          <w:szCs w:val="22"/>
        </w:rPr>
        <w:t xml:space="preserve">Jandarma Sınır Tugay Komutanlığının </w:t>
      </w:r>
      <w:r w:rsidR="00E526BA" w:rsidRPr="003D148D">
        <w:rPr>
          <w:color w:val="444444"/>
          <w:sz w:val="22"/>
          <w:szCs w:val="22"/>
        </w:rPr>
        <w:t>harekât</w:t>
      </w:r>
      <w:r w:rsidRPr="003D148D">
        <w:rPr>
          <w:color w:val="444444"/>
          <w:sz w:val="22"/>
          <w:szCs w:val="22"/>
        </w:rPr>
        <w:t xml:space="preserve"> kontrolüne verilen askerler</w:t>
      </w:r>
      <w:r w:rsidR="00FB463B" w:rsidRPr="003D148D">
        <w:rPr>
          <w:color w:val="444444"/>
          <w:sz w:val="22"/>
          <w:szCs w:val="22"/>
        </w:rPr>
        <w:t>,</w:t>
      </w:r>
      <w:r w:rsidRPr="003D148D">
        <w:rPr>
          <w:color w:val="444444"/>
          <w:sz w:val="22"/>
          <w:szCs w:val="22"/>
        </w:rPr>
        <w:t xml:space="preserve"> Şemdin Cülaz, Mehmet Salih Demirhan, Halit Özdemir, İbra</w:t>
      </w:r>
      <w:r w:rsidR="00E526BA" w:rsidRPr="003D148D">
        <w:rPr>
          <w:color w:val="444444"/>
          <w:sz w:val="22"/>
          <w:szCs w:val="22"/>
        </w:rPr>
        <w:t>him Akıl ve Abdurrahman Kayek</w:t>
      </w:r>
      <w:r w:rsidR="00FB463B" w:rsidRPr="003D148D">
        <w:rPr>
          <w:color w:val="444444"/>
          <w:sz w:val="22"/>
          <w:szCs w:val="22"/>
        </w:rPr>
        <w:t>’i Görümlü beldesinden;</w:t>
      </w:r>
      <w:r w:rsidR="00E526BA" w:rsidRPr="003D148D">
        <w:rPr>
          <w:color w:val="444444"/>
          <w:sz w:val="22"/>
          <w:szCs w:val="22"/>
        </w:rPr>
        <w:t> </w:t>
      </w:r>
      <w:r w:rsidRPr="003D148D">
        <w:rPr>
          <w:color w:val="444444"/>
          <w:sz w:val="22"/>
          <w:szCs w:val="22"/>
        </w:rPr>
        <w:t>Derecik mezrasından</w:t>
      </w:r>
      <w:r w:rsidR="00FB463B" w:rsidRPr="003D148D">
        <w:rPr>
          <w:color w:val="444444"/>
          <w:sz w:val="22"/>
          <w:szCs w:val="22"/>
        </w:rPr>
        <w:t xml:space="preserve"> da</w:t>
      </w:r>
      <w:r w:rsidRPr="003D148D">
        <w:rPr>
          <w:color w:val="444444"/>
          <w:sz w:val="22"/>
          <w:szCs w:val="22"/>
        </w:rPr>
        <w:t xml:space="preserve"> Hamdo Şimşek ve Hikmet Şimşek'i  gözaltına alarak</w:t>
      </w:r>
      <w:r w:rsidR="00FB463B" w:rsidRPr="003D148D">
        <w:rPr>
          <w:color w:val="444444"/>
          <w:sz w:val="22"/>
          <w:szCs w:val="22"/>
        </w:rPr>
        <w:t>,</w:t>
      </w:r>
      <w:r w:rsidRPr="003D148D">
        <w:rPr>
          <w:color w:val="444444"/>
          <w:sz w:val="22"/>
          <w:szCs w:val="22"/>
        </w:rPr>
        <w:t xml:space="preserve"> Görümlü Jandarma Karakoluna </w:t>
      </w:r>
      <w:r w:rsidR="00E526BA" w:rsidRPr="003D148D">
        <w:rPr>
          <w:color w:val="444444"/>
          <w:sz w:val="22"/>
          <w:szCs w:val="22"/>
        </w:rPr>
        <w:t>götürdü. </w:t>
      </w:r>
      <w:r w:rsidRPr="003D148D">
        <w:rPr>
          <w:color w:val="444444"/>
          <w:sz w:val="22"/>
          <w:szCs w:val="22"/>
        </w:rPr>
        <w:t xml:space="preserve">Gözaltına alınanlardan Abdurrahman Kayek serbest </w:t>
      </w:r>
      <w:r w:rsidR="00E526BA" w:rsidRPr="003D148D">
        <w:rPr>
          <w:color w:val="444444"/>
          <w:sz w:val="22"/>
          <w:szCs w:val="22"/>
        </w:rPr>
        <w:t>bırakıldı</w:t>
      </w:r>
      <w:r w:rsidR="003D148D" w:rsidRPr="003D148D">
        <w:rPr>
          <w:color w:val="444444"/>
          <w:sz w:val="22"/>
          <w:szCs w:val="22"/>
        </w:rPr>
        <w:t xml:space="preserve"> ama diğer 6</w:t>
      </w:r>
      <w:r w:rsidRPr="003D148D">
        <w:rPr>
          <w:color w:val="444444"/>
          <w:sz w:val="22"/>
          <w:szCs w:val="22"/>
        </w:rPr>
        <w:t xml:space="preserve"> kiş</w:t>
      </w:r>
      <w:r w:rsidR="00E526BA" w:rsidRPr="003D148D">
        <w:rPr>
          <w:color w:val="444444"/>
          <w:sz w:val="22"/>
          <w:szCs w:val="22"/>
        </w:rPr>
        <w:t>iden bir daha haber alınamadı. </w:t>
      </w:r>
      <w:r w:rsidRPr="003D148D">
        <w:rPr>
          <w:color w:val="444444"/>
          <w:sz w:val="22"/>
          <w:szCs w:val="22"/>
        </w:rPr>
        <w:t>Aileler yaptıkları başvurulara rağmen, yakınlarının akıbetlerinin ne olduğuna dair bilgi edinemediler.</w:t>
      </w:r>
    </w:p>
    <w:p w:rsidR="00B74614" w:rsidRPr="003D148D" w:rsidRDefault="00B74614" w:rsidP="00B74614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 xml:space="preserve">15 Nisan 2014 tarihinde Görümlü davası AİHM'de oybirliği ile verilen mahkûmiyet kararı ile sonuçlandı. 6 köylüyü gözaltında  öldürmek  iddiasıyla, Ankara 9. Ağır Ceza Mahkemesinde görülen davada 23. Jandarma Sınır Tugay Komutanı olan emekli Tuğgeneral Mete Sayar’ın </w:t>
      </w:r>
      <w:bookmarkStart w:id="0" w:name="_GoBack"/>
      <w:bookmarkEnd w:id="0"/>
      <w:r w:rsidRPr="003D148D">
        <w:rPr>
          <w:color w:val="444444"/>
          <w:sz w:val="22"/>
          <w:szCs w:val="22"/>
        </w:rPr>
        <w:t xml:space="preserve">da aralarında bulunduğu altı rütbeli subay hakkında, 3 Temmuz 2015 tarihinde beraat kararı verildi. </w:t>
      </w:r>
    </w:p>
    <w:p w:rsidR="00A2142D" w:rsidRPr="003D148D" w:rsidRDefault="00A2142D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</w:p>
    <w:p w:rsidR="00A2142D" w:rsidRPr="003D148D" w:rsidRDefault="00A2142D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 xml:space="preserve">Bilmek istiyoruz; </w:t>
      </w:r>
      <w:r w:rsidR="00E526BA" w:rsidRPr="003D148D">
        <w:rPr>
          <w:color w:val="444444"/>
          <w:sz w:val="22"/>
          <w:szCs w:val="22"/>
        </w:rPr>
        <w:t>Mahkeme heyeti, </w:t>
      </w:r>
      <w:proofErr w:type="spellStart"/>
      <w:r w:rsidR="00E526BA" w:rsidRPr="003D148D">
        <w:rPr>
          <w:color w:val="444444"/>
          <w:sz w:val="22"/>
          <w:szCs w:val="22"/>
        </w:rPr>
        <w:t>AİHM'in</w:t>
      </w:r>
      <w:proofErr w:type="spellEnd"/>
      <w:r w:rsidR="00E526BA" w:rsidRPr="003D148D">
        <w:rPr>
          <w:color w:val="444444"/>
          <w:sz w:val="22"/>
          <w:szCs w:val="22"/>
        </w:rPr>
        <w:t>  </w:t>
      </w:r>
      <w:r w:rsidRPr="003D148D">
        <w:rPr>
          <w:color w:val="444444"/>
          <w:sz w:val="22"/>
          <w:szCs w:val="22"/>
        </w:rPr>
        <w:t>6 köylü ile ilgili Avrupa İnsan Hakları Sözleşmesi’nin yaşam hakkını düzenleyen 2. Maddesinin esas ve usul bakımından i</w:t>
      </w:r>
      <w:r w:rsidR="00E526BA" w:rsidRPr="003D148D">
        <w:rPr>
          <w:color w:val="444444"/>
          <w:sz w:val="22"/>
          <w:szCs w:val="22"/>
        </w:rPr>
        <w:t>hlal edildiğine oy birliği ile </w:t>
      </w:r>
      <w:r w:rsidRPr="003D148D">
        <w:rPr>
          <w:color w:val="444444"/>
          <w:sz w:val="22"/>
          <w:szCs w:val="22"/>
        </w:rPr>
        <w:t>verdiği kararı neden dikkate almadı?</w:t>
      </w:r>
    </w:p>
    <w:p w:rsidR="00A2142D" w:rsidRPr="003D148D" w:rsidRDefault="00A2142D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 </w:t>
      </w:r>
    </w:p>
    <w:p w:rsidR="00A2142D" w:rsidRPr="003D148D" w:rsidRDefault="00B74614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Bilmek istiyoruz; duruşmalarda </w:t>
      </w:r>
      <w:r w:rsidR="00A2142D" w:rsidRPr="003D148D">
        <w:rPr>
          <w:color w:val="444444"/>
          <w:sz w:val="22"/>
          <w:szCs w:val="22"/>
        </w:rPr>
        <w:t>kaybedilenlerin gözaltın</w:t>
      </w:r>
      <w:r w:rsidRPr="003D148D">
        <w:rPr>
          <w:color w:val="444444"/>
          <w:sz w:val="22"/>
          <w:szCs w:val="22"/>
        </w:rPr>
        <w:t>d</w:t>
      </w:r>
      <w:r w:rsidR="00A2142D" w:rsidRPr="003D148D">
        <w:rPr>
          <w:color w:val="444444"/>
          <w:sz w:val="22"/>
          <w:szCs w:val="22"/>
        </w:rPr>
        <w:t>a tutulduğu karakolda zorunlu askerlik yapan iki tanığın ifadelerinin</w:t>
      </w:r>
      <w:r w:rsidRPr="003D148D">
        <w:rPr>
          <w:color w:val="444444"/>
          <w:sz w:val="22"/>
          <w:szCs w:val="22"/>
        </w:rPr>
        <w:t>,</w:t>
      </w:r>
      <w:r w:rsidR="00A2142D" w:rsidRPr="003D148D">
        <w:rPr>
          <w:color w:val="444444"/>
          <w:sz w:val="22"/>
          <w:szCs w:val="22"/>
        </w:rPr>
        <w:t xml:space="preserve"> kayıp yakınlarının ve tanıklık yapan köylülerin ifadelerini destekler nitelikte olmasına rağmen, gözaltında kaybetme davalarındaki en önemli delilin </w:t>
      </w:r>
      <w:r w:rsidRPr="003D148D">
        <w:rPr>
          <w:color w:val="444444"/>
          <w:sz w:val="22"/>
          <w:szCs w:val="22"/>
        </w:rPr>
        <w:t>tanık ifadeleri olmasına rağmen,</w:t>
      </w:r>
      <w:r w:rsidR="00A2142D" w:rsidRPr="003D148D">
        <w:rPr>
          <w:color w:val="444444"/>
          <w:sz w:val="22"/>
          <w:szCs w:val="22"/>
        </w:rPr>
        <w:t xml:space="preserve"> mahkeme heyeti tanıklıkları neden dikkate almadı?</w:t>
      </w:r>
    </w:p>
    <w:p w:rsidR="00A2142D" w:rsidRPr="003D148D" w:rsidRDefault="00A2142D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 xml:space="preserve"> Bilmek istiyoruz; General Mete Sayar, Albay Hasan Basri Vural, Yüzbaşı Murat Ali Yılmaz, </w:t>
      </w:r>
      <w:r w:rsidR="003D148D" w:rsidRPr="003D148D">
        <w:rPr>
          <w:color w:val="444444"/>
          <w:sz w:val="22"/>
          <w:szCs w:val="22"/>
        </w:rPr>
        <w:t>Üsteğmen</w:t>
      </w:r>
      <w:r w:rsidRPr="003D148D">
        <w:rPr>
          <w:color w:val="444444"/>
          <w:sz w:val="22"/>
          <w:szCs w:val="22"/>
        </w:rPr>
        <w:t xml:space="preserve"> İbrahim Kıraç, Teğmen Serdar Tekin ve Tansel Erok suçsuzsa Şemdin Cülaz, Mehmet Salih Demirh</w:t>
      </w:r>
      <w:r w:rsidR="00B74614" w:rsidRPr="003D148D">
        <w:rPr>
          <w:color w:val="444444"/>
          <w:sz w:val="22"/>
          <w:szCs w:val="22"/>
        </w:rPr>
        <w:t>an, Halit Özdemir, İbrahim Akıl</w:t>
      </w:r>
      <w:r w:rsidRPr="003D148D">
        <w:rPr>
          <w:color w:val="444444"/>
          <w:sz w:val="22"/>
          <w:szCs w:val="22"/>
        </w:rPr>
        <w:t>,</w:t>
      </w:r>
      <w:r w:rsidR="00B74614" w:rsidRPr="003D148D">
        <w:rPr>
          <w:color w:val="444444"/>
          <w:sz w:val="22"/>
          <w:szCs w:val="22"/>
        </w:rPr>
        <w:t xml:space="preserve"> </w:t>
      </w:r>
      <w:r w:rsidRPr="003D148D">
        <w:rPr>
          <w:color w:val="444444"/>
          <w:sz w:val="22"/>
          <w:szCs w:val="22"/>
        </w:rPr>
        <w:t>Hamdo Şimşek ve Hikmet Şimşek'i kim kaybetti?</w:t>
      </w:r>
    </w:p>
    <w:p w:rsidR="00E40F6C" w:rsidRPr="003D148D" w:rsidRDefault="00E40F6C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</w:p>
    <w:p w:rsidR="00B74614" w:rsidRPr="003D148D" w:rsidRDefault="00EE2952" w:rsidP="00A2142D">
      <w:pPr>
        <w:pStyle w:val="xmsonormal"/>
        <w:spacing w:before="0" w:beforeAutospacing="0" w:after="0" w:afterAutospacing="0"/>
        <w:rPr>
          <w:color w:val="444444"/>
          <w:sz w:val="22"/>
          <w:szCs w:val="22"/>
        </w:rPr>
      </w:pPr>
      <w:r w:rsidRPr="003D148D">
        <w:rPr>
          <w:color w:val="444444"/>
          <w:sz w:val="22"/>
          <w:szCs w:val="22"/>
        </w:rPr>
        <w:t>1993 yılında Görümlü kayıplarından sorumlu tutulan 23.</w:t>
      </w:r>
      <w:r w:rsidR="003D148D" w:rsidRPr="003D148D">
        <w:rPr>
          <w:color w:val="444444"/>
          <w:sz w:val="22"/>
          <w:szCs w:val="22"/>
        </w:rPr>
        <w:t xml:space="preserve"> </w:t>
      </w:r>
      <w:r w:rsidRPr="003D148D">
        <w:rPr>
          <w:color w:val="444444"/>
          <w:sz w:val="22"/>
          <w:szCs w:val="22"/>
        </w:rPr>
        <w:t>Jandarma Sınır Tümen Komutanlığında</w:t>
      </w:r>
      <w:r w:rsidR="003D148D" w:rsidRPr="003D148D">
        <w:rPr>
          <w:color w:val="444444"/>
          <w:sz w:val="22"/>
          <w:szCs w:val="22"/>
        </w:rPr>
        <w:t>,</w:t>
      </w:r>
      <w:r w:rsidR="00D64FEB" w:rsidRPr="003D148D">
        <w:rPr>
          <w:color w:val="444444"/>
          <w:sz w:val="22"/>
          <w:szCs w:val="22"/>
        </w:rPr>
        <w:t xml:space="preserve"> b</w:t>
      </w:r>
      <w:r w:rsidRPr="003D148D">
        <w:rPr>
          <w:color w:val="444444"/>
          <w:sz w:val="22"/>
          <w:szCs w:val="22"/>
        </w:rPr>
        <w:t>ugün de</w:t>
      </w:r>
      <w:r w:rsidR="00A2142D" w:rsidRPr="003D148D">
        <w:rPr>
          <w:color w:val="444444"/>
          <w:sz w:val="22"/>
          <w:szCs w:val="22"/>
        </w:rPr>
        <w:t> </w:t>
      </w:r>
      <w:r w:rsidRPr="003D148D">
        <w:rPr>
          <w:color w:val="444444"/>
          <w:sz w:val="22"/>
          <w:szCs w:val="22"/>
        </w:rPr>
        <w:t>Hurşit Külter’in kayıt dışı gözaltında tutulduğu iddialar</w:t>
      </w:r>
      <w:r w:rsidR="00D64FEB" w:rsidRPr="003D148D">
        <w:rPr>
          <w:color w:val="444444"/>
          <w:sz w:val="22"/>
          <w:szCs w:val="22"/>
        </w:rPr>
        <w:t xml:space="preserve">ı var. </w:t>
      </w:r>
    </w:p>
    <w:p w:rsidR="00A2142D" w:rsidRPr="003D148D" w:rsidRDefault="00D64FEB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Bilmek istiyoruz; Hurşit Külter 23. Jandarma Sınır Tümen Komutanlığında mı?</w:t>
      </w:r>
      <w:r w:rsidR="00800BC6" w:rsidRPr="003D148D">
        <w:rPr>
          <w:color w:val="444444"/>
          <w:sz w:val="22"/>
          <w:szCs w:val="22"/>
        </w:rPr>
        <w:t xml:space="preserve"> Bilmek istiyoruz; Hurşit Külter nerede?</w:t>
      </w:r>
    </w:p>
    <w:p w:rsidR="00A2142D" w:rsidRPr="003D148D" w:rsidRDefault="00A2142D" w:rsidP="00A2142D">
      <w:pPr>
        <w:pStyle w:val="xmsonormal"/>
        <w:spacing w:before="0" w:beforeAutospacing="0" w:after="0" w:afterAutospacing="0"/>
        <w:rPr>
          <w:color w:val="000000"/>
          <w:sz w:val="22"/>
          <w:szCs w:val="22"/>
        </w:rPr>
      </w:pPr>
      <w:r w:rsidRPr="003D148D">
        <w:rPr>
          <w:color w:val="444444"/>
          <w:sz w:val="22"/>
          <w:szCs w:val="22"/>
        </w:rPr>
        <w:t> </w:t>
      </w:r>
    </w:p>
    <w:p w:rsidR="00C13D3F" w:rsidRPr="003D148D" w:rsidRDefault="00A2142D" w:rsidP="003D148D">
      <w:pPr>
        <w:pStyle w:val="xmsonormal"/>
        <w:spacing w:before="0" w:beforeAutospacing="0" w:after="0" w:afterAutospacing="0"/>
        <w:rPr>
          <w:sz w:val="22"/>
          <w:szCs w:val="22"/>
        </w:rPr>
      </w:pPr>
      <w:r w:rsidRPr="003D148D">
        <w:rPr>
          <w:color w:val="444444"/>
          <w:sz w:val="22"/>
          <w:szCs w:val="22"/>
        </w:rPr>
        <w:t> </w:t>
      </w:r>
      <w:r w:rsidR="003D148D">
        <w:rPr>
          <w:color w:val="444444"/>
          <w:sz w:val="22"/>
          <w:szCs w:val="22"/>
        </w:rPr>
        <w:t xml:space="preserve">                                                                                                                    </w:t>
      </w:r>
      <w:r w:rsidR="00595C5A" w:rsidRPr="003D148D">
        <w:rPr>
          <w:color w:val="333333"/>
          <w:sz w:val="22"/>
          <w:szCs w:val="22"/>
          <w:shd w:val="clear" w:color="auto" w:fill="F9F9F9"/>
        </w:rPr>
        <w:t>İnsan Hakları Derneği İstanbul Şubesi</w:t>
      </w:r>
      <w:r w:rsidR="002858E2" w:rsidRPr="003D148D">
        <w:rPr>
          <w:color w:val="333333"/>
          <w:sz w:val="22"/>
          <w:szCs w:val="22"/>
          <w:shd w:val="clear" w:color="auto" w:fill="F9F9F9"/>
        </w:rPr>
        <w:tab/>
      </w:r>
      <w:r w:rsidR="002858E2" w:rsidRPr="003D148D">
        <w:rPr>
          <w:color w:val="333333"/>
          <w:sz w:val="22"/>
          <w:szCs w:val="22"/>
          <w:shd w:val="clear" w:color="auto" w:fill="F9F9F9"/>
        </w:rPr>
        <w:tab/>
      </w:r>
      <w:r w:rsidR="00595C5A" w:rsidRPr="003D148D">
        <w:rPr>
          <w:color w:val="444444"/>
          <w:sz w:val="22"/>
          <w:szCs w:val="22"/>
        </w:rPr>
        <w:br/>
      </w:r>
      <w:r w:rsidR="003D148D">
        <w:rPr>
          <w:color w:val="333333"/>
          <w:sz w:val="22"/>
          <w:szCs w:val="22"/>
          <w:shd w:val="clear" w:color="auto" w:fill="F9F9F9"/>
        </w:rPr>
        <w:t xml:space="preserve">                                                                                                                    </w:t>
      </w:r>
      <w:r w:rsidR="00595C5A" w:rsidRPr="003D148D">
        <w:rPr>
          <w:color w:val="333333"/>
          <w:sz w:val="22"/>
          <w:szCs w:val="22"/>
          <w:shd w:val="clear" w:color="auto" w:fill="F9F9F9"/>
        </w:rPr>
        <w:t xml:space="preserve"> Gözaltında Kayıplara Karşı Komisyon</w:t>
      </w:r>
      <w:r w:rsidR="002858E2" w:rsidRPr="003D148D">
        <w:rPr>
          <w:color w:val="333333"/>
          <w:sz w:val="22"/>
          <w:szCs w:val="22"/>
          <w:shd w:val="clear" w:color="auto" w:fill="F9F9F9"/>
        </w:rPr>
        <w:tab/>
      </w:r>
      <w:r w:rsidR="002858E2" w:rsidRPr="003D148D">
        <w:rPr>
          <w:color w:val="333333"/>
          <w:sz w:val="22"/>
          <w:szCs w:val="22"/>
          <w:shd w:val="clear" w:color="auto" w:fill="F9F9F9"/>
        </w:rPr>
        <w:tab/>
      </w:r>
    </w:p>
    <w:sectPr w:rsidR="00C13D3F" w:rsidRPr="003D148D" w:rsidSect="00AE449B">
      <w:headerReference w:type="default" r:id="rId8"/>
      <w:footerReference w:type="default" r:id="rId9"/>
      <w:pgSz w:w="11906" w:h="16838"/>
      <w:pgMar w:top="568" w:right="424" w:bottom="1134" w:left="770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12" w:rsidRDefault="004A0912" w:rsidP="00956468">
      <w:pPr>
        <w:spacing w:after="0" w:line="240" w:lineRule="auto"/>
      </w:pPr>
      <w:r>
        <w:separator/>
      </w:r>
    </w:p>
  </w:endnote>
  <w:endnote w:type="continuationSeparator" w:id="0">
    <w:p w:rsidR="004A0912" w:rsidRDefault="004A0912" w:rsidP="0095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9B" w:rsidRPr="000E08AC" w:rsidRDefault="00805B9B" w:rsidP="00E83D90">
    <w:pPr>
      <w:pStyle w:val="AralkYok"/>
      <w:pBdr>
        <w:top w:val="double" w:sz="4" w:space="0" w:color="auto"/>
      </w:pBdr>
      <w:ind w:right="-2"/>
      <w:jc w:val="both"/>
      <w:rPr>
        <w:b/>
        <w:sz w:val="18"/>
        <w:szCs w:val="18"/>
      </w:rPr>
    </w:pPr>
    <w:r w:rsidRPr="000E08AC">
      <w:rPr>
        <w:b/>
        <w:sz w:val="18"/>
        <w:szCs w:val="18"/>
      </w:rPr>
      <w:t xml:space="preserve">İnsan Hakları Derneği (İHD) hükümet dışı bağımsız ve gönüllü bir kuruluştur. 1986 </w:t>
    </w:r>
    <w:r>
      <w:rPr>
        <w:b/>
        <w:sz w:val="18"/>
        <w:szCs w:val="18"/>
      </w:rPr>
      <w:t xml:space="preserve">yılında </w:t>
    </w:r>
    <w:r w:rsidRPr="000E08AC">
      <w:rPr>
        <w:b/>
        <w:sz w:val="18"/>
        <w:szCs w:val="18"/>
      </w:rPr>
      <w:t xml:space="preserve">98 insan hakları savunucusu tarafından </w:t>
    </w:r>
    <w:r>
      <w:rPr>
        <w:b/>
        <w:sz w:val="18"/>
        <w:szCs w:val="18"/>
      </w:rPr>
      <w:t>kurulan derneğin günümüzde 28 şubesi, 4 temsilciği ve 10.938</w:t>
    </w:r>
    <w:r w:rsidRPr="000E08AC">
      <w:rPr>
        <w:b/>
        <w:sz w:val="18"/>
        <w:szCs w:val="18"/>
      </w:rPr>
      <w:t xml:space="preserve"> </w:t>
    </w:r>
    <w:r>
      <w:rPr>
        <w:b/>
        <w:sz w:val="18"/>
        <w:szCs w:val="18"/>
      </w:rPr>
      <w:t>üyesi bulunmaktadır</w:t>
    </w:r>
    <w:r w:rsidRPr="000E08AC">
      <w:rPr>
        <w:b/>
        <w:sz w:val="18"/>
        <w:szCs w:val="18"/>
      </w:rPr>
      <w:t xml:space="preserve">. </w:t>
    </w:r>
    <w:r>
      <w:rPr>
        <w:b/>
        <w:sz w:val="18"/>
        <w:szCs w:val="18"/>
      </w:rPr>
      <w:t>Türkiye’deki en eski ve en büyük insan hakları örgütü olan İHD’nin “</w:t>
    </w:r>
    <w:r w:rsidRPr="000E08AC">
      <w:rPr>
        <w:b/>
        <w:sz w:val="18"/>
        <w:szCs w:val="18"/>
      </w:rPr>
      <w:t>tek ve belirli amacı, 'insan hak ve özgürlükleri' konusunda çalışmalar yapmaktır."</w:t>
    </w:r>
    <w:r>
      <w:rPr>
        <w:b/>
        <w:sz w:val="18"/>
        <w:szCs w:val="18"/>
      </w:rPr>
      <w:t xml:space="preserve"> </w:t>
    </w:r>
  </w:p>
  <w:p w:rsidR="00805B9B" w:rsidRDefault="00805B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12" w:rsidRDefault="004A0912" w:rsidP="00956468">
      <w:pPr>
        <w:spacing w:after="0" w:line="240" w:lineRule="auto"/>
      </w:pPr>
      <w:r>
        <w:separator/>
      </w:r>
    </w:p>
  </w:footnote>
  <w:footnote w:type="continuationSeparator" w:id="0">
    <w:p w:rsidR="004A0912" w:rsidRDefault="004A0912" w:rsidP="0095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9B" w:rsidRPr="00EA1798" w:rsidRDefault="000601CC" w:rsidP="00D56E0E">
    <w:pPr>
      <w:pStyle w:val="stbilgi"/>
      <w:pBdr>
        <w:bottom w:val="thickThinSmallGap" w:sz="24" w:space="0" w:color="622423"/>
      </w:pBdr>
      <w:jc w:val="right"/>
      <w:rPr>
        <w:rFonts w:ascii="Arial" w:eastAsia="Times New Roman" w:hAnsi="Arial" w:cs="Arial"/>
        <w:b/>
        <w:u w:val="single"/>
      </w:rPr>
    </w:pPr>
    <w:r>
      <w:rPr>
        <w:rFonts w:ascii="Cambria" w:eastAsia="Times New Roman" w:hAnsi="Cambria"/>
        <w:noProof/>
        <w:sz w:val="32"/>
        <w:szCs w:val="32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-141605</wp:posOffset>
          </wp:positionV>
          <wp:extent cx="582295" cy="778510"/>
          <wp:effectExtent l="19050" t="0" r="8255" b="0"/>
          <wp:wrapTight wrapText="bothSides">
            <wp:wrapPolygon edited="0">
              <wp:start x="-707" y="0"/>
              <wp:lineTo x="-707" y="21142"/>
              <wp:lineTo x="21906" y="21142"/>
              <wp:lineTo x="21906" y="0"/>
              <wp:lineTo x="-707" y="0"/>
            </wp:wrapPolygon>
          </wp:wrapTight>
          <wp:docPr id="5" name="Resim 5" descr="ihd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ihd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B9B">
      <w:rPr>
        <w:rFonts w:ascii="Cambria" w:eastAsia="Times New Roman" w:hAnsi="Cambria"/>
        <w:sz w:val="32"/>
        <w:szCs w:val="32"/>
      </w:rPr>
      <w:t xml:space="preserve">                              </w:t>
    </w:r>
    <w:r w:rsidR="00805B9B" w:rsidRPr="004535C5">
      <w:rPr>
        <w:rFonts w:ascii="Cambria" w:eastAsia="Times New Roman" w:hAnsi="Cambria"/>
        <w:sz w:val="24"/>
        <w:szCs w:val="24"/>
      </w:rPr>
      <w:t xml:space="preserve"> </w:t>
    </w:r>
    <w:r w:rsidR="005F72DB">
      <w:rPr>
        <w:rFonts w:ascii="Cambria" w:eastAsia="Times New Roman" w:hAnsi="Cambria"/>
        <w:sz w:val="24"/>
        <w:szCs w:val="24"/>
      </w:rPr>
      <w:t>18</w:t>
    </w:r>
    <w:r w:rsidR="004535C5" w:rsidRPr="004535C5">
      <w:rPr>
        <w:rFonts w:ascii="Cambria" w:eastAsia="Times New Roman" w:hAnsi="Cambria"/>
        <w:sz w:val="24"/>
        <w:szCs w:val="24"/>
      </w:rPr>
      <w:t>.</w:t>
    </w:r>
    <w:r w:rsidR="001A319C">
      <w:rPr>
        <w:rFonts w:ascii="Cambria" w:eastAsia="Times New Roman" w:hAnsi="Cambria"/>
        <w:sz w:val="24"/>
        <w:szCs w:val="24"/>
      </w:rPr>
      <w:t>06</w:t>
    </w:r>
    <w:r w:rsidR="00B410E6">
      <w:rPr>
        <w:rFonts w:ascii="Cambria" w:eastAsia="Times New Roman" w:hAnsi="Cambria"/>
        <w:sz w:val="24"/>
        <w:szCs w:val="24"/>
      </w:rPr>
      <w:t>.201</w:t>
    </w:r>
    <w:r w:rsidR="00B6605C">
      <w:rPr>
        <w:rFonts w:ascii="Cambria" w:eastAsia="Times New Roman" w:hAnsi="Cambria"/>
        <w:sz w:val="24"/>
        <w:szCs w:val="24"/>
      </w:rPr>
      <w:t>6</w:t>
    </w:r>
    <w:r w:rsidR="00B410E6">
      <w:rPr>
        <w:rFonts w:ascii="Cambria" w:eastAsia="Times New Roman" w:hAnsi="Cambria"/>
        <w:sz w:val="24"/>
        <w:szCs w:val="24"/>
      </w:rPr>
      <w:t>-5</w:t>
    </w:r>
    <w:r w:rsidR="00375783">
      <w:rPr>
        <w:rFonts w:ascii="Cambria" w:eastAsia="Times New Roman" w:hAnsi="Cambria"/>
        <w:sz w:val="24"/>
        <w:szCs w:val="24"/>
      </w:rPr>
      <w:t>8</w:t>
    </w:r>
    <w:r w:rsidR="005F72DB">
      <w:rPr>
        <w:rFonts w:ascii="Cambria" w:eastAsia="Times New Roman" w:hAnsi="Cambria"/>
        <w:sz w:val="24"/>
        <w:szCs w:val="24"/>
      </w:rPr>
      <w:t>6</w:t>
    </w:r>
    <w:r w:rsidR="004535C5" w:rsidRPr="004535C5">
      <w:rPr>
        <w:rFonts w:ascii="Cambria" w:eastAsia="Times New Roman" w:hAnsi="Cambria"/>
        <w:sz w:val="24"/>
        <w:szCs w:val="24"/>
      </w:rPr>
      <w:t>.Hafta</w:t>
    </w:r>
    <w:r w:rsidR="00805B9B" w:rsidRPr="004535C5">
      <w:rPr>
        <w:rFonts w:ascii="Cambria" w:eastAsia="Times New Roman" w:hAnsi="Cambria"/>
        <w:sz w:val="24"/>
        <w:szCs w:val="24"/>
      </w:rPr>
      <w:t xml:space="preserve">                                         </w:t>
    </w:r>
    <w:r w:rsidR="00805B9B" w:rsidRPr="00EA1798">
      <w:rPr>
        <w:rFonts w:ascii="Arial" w:eastAsia="Times New Roman" w:hAnsi="Arial" w:cs="Arial"/>
        <w:b/>
        <w:u w:val="single"/>
      </w:rPr>
      <w:t>İNSAN HAKLARI DERNEĞİ İSTANBUL ŞUBESİ</w:t>
    </w:r>
  </w:p>
  <w:p w:rsidR="00805B9B" w:rsidRPr="00EA1798" w:rsidRDefault="002858E2" w:rsidP="00D56E0E">
    <w:pPr>
      <w:pStyle w:val="stbilgi"/>
      <w:pBdr>
        <w:bottom w:val="thickThinSmallGap" w:sz="24" w:space="0" w:color="622423"/>
      </w:pBdr>
      <w:jc w:val="right"/>
      <w:rPr>
        <w:rFonts w:ascii="Arial" w:eastAsia="Times New Roman" w:hAnsi="Arial" w:cs="Arial"/>
        <w:sz w:val="16"/>
        <w:szCs w:val="16"/>
      </w:rPr>
    </w:pPr>
    <w:r w:rsidRPr="00EA1798">
      <w:rPr>
        <w:rFonts w:ascii="Arial" w:eastAsia="Times New Roman" w:hAnsi="Arial" w:cs="Arial"/>
        <w:sz w:val="16"/>
        <w:szCs w:val="16"/>
      </w:rPr>
      <w:t>Kâtip</w:t>
    </w:r>
    <w:r w:rsidR="00805B9B" w:rsidRPr="00EA1798">
      <w:rPr>
        <w:rFonts w:ascii="Arial" w:eastAsia="Times New Roman" w:hAnsi="Arial" w:cs="Arial"/>
        <w:sz w:val="16"/>
        <w:szCs w:val="16"/>
      </w:rPr>
      <w:t xml:space="preserve"> Mustafa Çelebi Mah. </w:t>
    </w:r>
    <w:r w:rsidR="00805B9B">
      <w:rPr>
        <w:rFonts w:ascii="Arial" w:eastAsia="Times New Roman" w:hAnsi="Arial" w:cs="Arial"/>
        <w:sz w:val="16"/>
        <w:szCs w:val="16"/>
      </w:rPr>
      <w:t>Çukurlu Ç</w:t>
    </w:r>
    <w:r w:rsidR="00805B9B" w:rsidRPr="00EA1798">
      <w:rPr>
        <w:rFonts w:ascii="Arial" w:eastAsia="Times New Roman" w:hAnsi="Arial" w:cs="Arial"/>
        <w:sz w:val="16"/>
        <w:szCs w:val="16"/>
      </w:rPr>
      <w:t>eşme Sk</w:t>
    </w:r>
  </w:p>
  <w:p w:rsidR="00805B9B" w:rsidRPr="00EA1798" w:rsidRDefault="00805B9B" w:rsidP="00D56E0E">
    <w:pPr>
      <w:pStyle w:val="stbilgi"/>
      <w:pBdr>
        <w:bottom w:val="thickThinSmallGap" w:sz="24" w:space="0" w:color="622423"/>
      </w:pBdr>
      <w:jc w:val="right"/>
      <w:rPr>
        <w:rFonts w:ascii="Arial" w:eastAsia="Times New Roman" w:hAnsi="Arial" w:cs="Arial"/>
        <w:sz w:val="16"/>
        <w:szCs w:val="16"/>
      </w:rPr>
    </w:pPr>
    <w:r w:rsidRPr="00EA1798">
      <w:rPr>
        <w:rFonts w:ascii="Arial" w:eastAsia="Times New Roman" w:hAnsi="Arial" w:cs="Arial"/>
        <w:sz w:val="16"/>
        <w:szCs w:val="16"/>
      </w:rPr>
      <w:t>Bayman Apt No: 2/1 Taksim İstanbul</w:t>
    </w:r>
  </w:p>
  <w:p w:rsidR="00805B9B" w:rsidRPr="00EA1798" w:rsidRDefault="00805B9B" w:rsidP="00D56E0E">
    <w:pPr>
      <w:pStyle w:val="stbilgi"/>
      <w:pBdr>
        <w:bottom w:val="thickThinSmallGap" w:sz="24" w:space="0" w:color="622423"/>
      </w:pBdr>
      <w:jc w:val="right"/>
      <w:rPr>
        <w:rFonts w:ascii="Arial" w:eastAsia="Times New Roman" w:hAnsi="Arial" w:cs="Arial"/>
        <w:sz w:val="16"/>
        <w:szCs w:val="16"/>
      </w:rPr>
    </w:pPr>
    <w:r w:rsidRPr="00EA1798">
      <w:rPr>
        <w:rFonts w:ascii="Arial" w:eastAsia="Times New Roman" w:hAnsi="Arial" w:cs="Arial"/>
        <w:sz w:val="16"/>
        <w:szCs w:val="16"/>
      </w:rPr>
      <w:t xml:space="preserve">İletişim: (212) 244 44 23/ </w:t>
    </w:r>
    <w:proofErr w:type="spellStart"/>
    <w:r w:rsidRPr="00EA1798">
      <w:rPr>
        <w:rFonts w:ascii="Arial" w:eastAsia="Times New Roman" w:hAnsi="Arial" w:cs="Arial"/>
        <w:sz w:val="16"/>
        <w:szCs w:val="16"/>
      </w:rPr>
      <w:t>Fax</w:t>
    </w:r>
    <w:proofErr w:type="spellEnd"/>
    <w:r w:rsidRPr="00EA1798">
      <w:rPr>
        <w:rFonts w:ascii="Arial" w:eastAsia="Times New Roman" w:hAnsi="Arial" w:cs="Arial"/>
        <w:sz w:val="16"/>
        <w:szCs w:val="16"/>
      </w:rPr>
      <w:t>: 251 35 26</w:t>
    </w:r>
  </w:p>
  <w:p w:rsidR="00805B9B" w:rsidRPr="00EA1798" w:rsidRDefault="00805B9B" w:rsidP="00D56E0E">
    <w:pPr>
      <w:pStyle w:val="stbilgi"/>
      <w:pBdr>
        <w:bottom w:val="thickThinSmallGap" w:sz="24" w:space="0" w:color="622423"/>
      </w:pBdr>
      <w:jc w:val="right"/>
      <w:rPr>
        <w:rFonts w:ascii="Arial" w:eastAsia="Times New Roman" w:hAnsi="Arial" w:cs="Arial"/>
        <w:sz w:val="16"/>
        <w:szCs w:val="16"/>
      </w:rPr>
    </w:pPr>
    <w:r w:rsidRPr="00EA1798">
      <w:rPr>
        <w:rFonts w:ascii="Arial" w:eastAsia="Times New Roman" w:hAnsi="Arial" w:cs="Arial"/>
        <w:sz w:val="16"/>
        <w:szCs w:val="16"/>
      </w:rPr>
      <w:t>E-mail: İstanbul@ihd.org.tr/www.ihdistanbul.com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283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B0831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48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A5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825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6C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CC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F6F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0B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26E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E"/>
    <w:rsid w:val="00006F53"/>
    <w:rsid w:val="000104AF"/>
    <w:rsid w:val="0001197D"/>
    <w:rsid w:val="00020054"/>
    <w:rsid w:val="000222C9"/>
    <w:rsid w:val="00037D02"/>
    <w:rsid w:val="00053186"/>
    <w:rsid w:val="000534D6"/>
    <w:rsid w:val="0005783E"/>
    <w:rsid w:val="000601CC"/>
    <w:rsid w:val="00061A27"/>
    <w:rsid w:val="000708F4"/>
    <w:rsid w:val="00073A01"/>
    <w:rsid w:val="00073D04"/>
    <w:rsid w:val="0007545C"/>
    <w:rsid w:val="00075C7A"/>
    <w:rsid w:val="0008001D"/>
    <w:rsid w:val="000929EF"/>
    <w:rsid w:val="0009446F"/>
    <w:rsid w:val="000A4607"/>
    <w:rsid w:val="000A4CA4"/>
    <w:rsid w:val="000A7702"/>
    <w:rsid w:val="000B167B"/>
    <w:rsid w:val="000B3C7E"/>
    <w:rsid w:val="000B6C3B"/>
    <w:rsid w:val="000C34A4"/>
    <w:rsid w:val="000C3630"/>
    <w:rsid w:val="000C46FD"/>
    <w:rsid w:val="000D2C19"/>
    <w:rsid w:val="000E42D1"/>
    <w:rsid w:val="000E66EF"/>
    <w:rsid w:val="000E6F82"/>
    <w:rsid w:val="00102045"/>
    <w:rsid w:val="00104DF6"/>
    <w:rsid w:val="001077C8"/>
    <w:rsid w:val="001113FA"/>
    <w:rsid w:val="00116422"/>
    <w:rsid w:val="00122F5E"/>
    <w:rsid w:val="00127D63"/>
    <w:rsid w:val="00133401"/>
    <w:rsid w:val="0013418D"/>
    <w:rsid w:val="00137ED6"/>
    <w:rsid w:val="00153EEE"/>
    <w:rsid w:val="00154B8B"/>
    <w:rsid w:val="00157989"/>
    <w:rsid w:val="00160D17"/>
    <w:rsid w:val="00164208"/>
    <w:rsid w:val="00167E6E"/>
    <w:rsid w:val="00176162"/>
    <w:rsid w:val="00180703"/>
    <w:rsid w:val="001866C8"/>
    <w:rsid w:val="001870B8"/>
    <w:rsid w:val="001927F2"/>
    <w:rsid w:val="001A319C"/>
    <w:rsid w:val="001A7D3C"/>
    <w:rsid w:val="001B1788"/>
    <w:rsid w:val="001C24F8"/>
    <w:rsid w:val="001C4CD2"/>
    <w:rsid w:val="001D365B"/>
    <w:rsid w:val="001D6D55"/>
    <w:rsid w:val="001D7037"/>
    <w:rsid w:val="001E58F5"/>
    <w:rsid w:val="001E6786"/>
    <w:rsid w:val="001F5AFE"/>
    <w:rsid w:val="00201E9C"/>
    <w:rsid w:val="00205E03"/>
    <w:rsid w:val="002072F1"/>
    <w:rsid w:val="002130C5"/>
    <w:rsid w:val="002157DD"/>
    <w:rsid w:val="002225A6"/>
    <w:rsid w:val="00225CE2"/>
    <w:rsid w:val="002273A1"/>
    <w:rsid w:val="0023300F"/>
    <w:rsid w:val="00243610"/>
    <w:rsid w:val="00244ADF"/>
    <w:rsid w:val="002462A3"/>
    <w:rsid w:val="00250A06"/>
    <w:rsid w:val="00252A88"/>
    <w:rsid w:val="00252C2A"/>
    <w:rsid w:val="00253469"/>
    <w:rsid w:val="002652D6"/>
    <w:rsid w:val="00270C0C"/>
    <w:rsid w:val="002750FE"/>
    <w:rsid w:val="002772F7"/>
    <w:rsid w:val="00282BAF"/>
    <w:rsid w:val="002858E2"/>
    <w:rsid w:val="002869E4"/>
    <w:rsid w:val="00291170"/>
    <w:rsid w:val="002A17C0"/>
    <w:rsid w:val="002A7C7E"/>
    <w:rsid w:val="002B22FB"/>
    <w:rsid w:val="002C24BD"/>
    <w:rsid w:val="002C57BE"/>
    <w:rsid w:val="002D5B27"/>
    <w:rsid w:val="002E16B0"/>
    <w:rsid w:val="002F50BC"/>
    <w:rsid w:val="00311A95"/>
    <w:rsid w:val="00311CA3"/>
    <w:rsid w:val="00314D8A"/>
    <w:rsid w:val="003363CC"/>
    <w:rsid w:val="00337063"/>
    <w:rsid w:val="00341D40"/>
    <w:rsid w:val="00343966"/>
    <w:rsid w:val="00345FA5"/>
    <w:rsid w:val="00350E99"/>
    <w:rsid w:val="003520EF"/>
    <w:rsid w:val="003570C8"/>
    <w:rsid w:val="003603CE"/>
    <w:rsid w:val="00361843"/>
    <w:rsid w:val="00362131"/>
    <w:rsid w:val="00372779"/>
    <w:rsid w:val="00375783"/>
    <w:rsid w:val="00375B88"/>
    <w:rsid w:val="00376401"/>
    <w:rsid w:val="00383105"/>
    <w:rsid w:val="0038442D"/>
    <w:rsid w:val="0039126A"/>
    <w:rsid w:val="00392A27"/>
    <w:rsid w:val="00394A2B"/>
    <w:rsid w:val="003B0472"/>
    <w:rsid w:val="003B1515"/>
    <w:rsid w:val="003B362E"/>
    <w:rsid w:val="003C169A"/>
    <w:rsid w:val="003C2B4B"/>
    <w:rsid w:val="003C645D"/>
    <w:rsid w:val="003D0D14"/>
    <w:rsid w:val="003D148D"/>
    <w:rsid w:val="003D462C"/>
    <w:rsid w:val="003E2F6B"/>
    <w:rsid w:val="003E621D"/>
    <w:rsid w:val="003F23A0"/>
    <w:rsid w:val="003F38C6"/>
    <w:rsid w:val="003F5C28"/>
    <w:rsid w:val="00404C1B"/>
    <w:rsid w:val="00406FF5"/>
    <w:rsid w:val="00415AEA"/>
    <w:rsid w:val="00425A4C"/>
    <w:rsid w:val="00443B80"/>
    <w:rsid w:val="004514DF"/>
    <w:rsid w:val="004535C5"/>
    <w:rsid w:val="00455678"/>
    <w:rsid w:val="00456CC3"/>
    <w:rsid w:val="004650A6"/>
    <w:rsid w:val="0046726C"/>
    <w:rsid w:val="004700EC"/>
    <w:rsid w:val="00471D23"/>
    <w:rsid w:val="00474C0B"/>
    <w:rsid w:val="0047540A"/>
    <w:rsid w:val="00476F1B"/>
    <w:rsid w:val="00484650"/>
    <w:rsid w:val="004947B5"/>
    <w:rsid w:val="004952D2"/>
    <w:rsid w:val="00495743"/>
    <w:rsid w:val="004A0912"/>
    <w:rsid w:val="004A45A6"/>
    <w:rsid w:val="004A51F1"/>
    <w:rsid w:val="004A56F7"/>
    <w:rsid w:val="004A7193"/>
    <w:rsid w:val="004A7F21"/>
    <w:rsid w:val="004B0EB5"/>
    <w:rsid w:val="004C3B5A"/>
    <w:rsid w:val="004C7CBC"/>
    <w:rsid w:val="004D07B8"/>
    <w:rsid w:val="004D16AC"/>
    <w:rsid w:val="004D3F7B"/>
    <w:rsid w:val="004E5C5C"/>
    <w:rsid w:val="004E797D"/>
    <w:rsid w:val="004F00EF"/>
    <w:rsid w:val="004F3EDF"/>
    <w:rsid w:val="004F59BB"/>
    <w:rsid w:val="004F70A3"/>
    <w:rsid w:val="00510CCC"/>
    <w:rsid w:val="00520369"/>
    <w:rsid w:val="00522164"/>
    <w:rsid w:val="0052267F"/>
    <w:rsid w:val="00522DA7"/>
    <w:rsid w:val="005243E2"/>
    <w:rsid w:val="00524DEF"/>
    <w:rsid w:val="0052555E"/>
    <w:rsid w:val="0053233A"/>
    <w:rsid w:val="005325A4"/>
    <w:rsid w:val="00540091"/>
    <w:rsid w:val="0054065D"/>
    <w:rsid w:val="005427CF"/>
    <w:rsid w:val="00551F75"/>
    <w:rsid w:val="005571D8"/>
    <w:rsid w:val="00560DAF"/>
    <w:rsid w:val="005753A3"/>
    <w:rsid w:val="0058103A"/>
    <w:rsid w:val="00581B15"/>
    <w:rsid w:val="00584C2E"/>
    <w:rsid w:val="005863CC"/>
    <w:rsid w:val="00586D97"/>
    <w:rsid w:val="00595C5A"/>
    <w:rsid w:val="00596E34"/>
    <w:rsid w:val="005A5EEC"/>
    <w:rsid w:val="005B01AC"/>
    <w:rsid w:val="005B2AF4"/>
    <w:rsid w:val="005B5309"/>
    <w:rsid w:val="005C6651"/>
    <w:rsid w:val="005C6982"/>
    <w:rsid w:val="005D277A"/>
    <w:rsid w:val="005D6E54"/>
    <w:rsid w:val="005E1295"/>
    <w:rsid w:val="005E3881"/>
    <w:rsid w:val="005F04D2"/>
    <w:rsid w:val="005F0636"/>
    <w:rsid w:val="005F4684"/>
    <w:rsid w:val="005F4C81"/>
    <w:rsid w:val="005F72DB"/>
    <w:rsid w:val="005F745F"/>
    <w:rsid w:val="00607093"/>
    <w:rsid w:val="006074F0"/>
    <w:rsid w:val="00607F1B"/>
    <w:rsid w:val="0061321B"/>
    <w:rsid w:val="006248B8"/>
    <w:rsid w:val="00626950"/>
    <w:rsid w:val="00631395"/>
    <w:rsid w:val="00634B16"/>
    <w:rsid w:val="00640C48"/>
    <w:rsid w:val="00641E18"/>
    <w:rsid w:val="006422D5"/>
    <w:rsid w:val="00643DF4"/>
    <w:rsid w:val="00644FE1"/>
    <w:rsid w:val="00645B41"/>
    <w:rsid w:val="00657D95"/>
    <w:rsid w:val="0067256C"/>
    <w:rsid w:val="006774BD"/>
    <w:rsid w:val="00681B06"/>
    <w:rsid w:val="00685E9A"/>
    <w:rsid w:val="00685FE6"/>
    <w:rsid w:val="006919D6"/>
    <w:rsid w:val="006A0030"/>
    <w:rsid w:val="006A11CE"/>
    <w:rsid w:val="006A4515"/>
    <w:rsid w:val="006A724A"/>
    <w:rsid w:val="006B7678"/>
    <w:rsid w:val="006D3A77"/>
    <w:rsid w:val="006D61A9"/>
    <w:rsid w:val="006D6DB5"/>
    <w:rsid w:val="006E07DE"/>
    <w:rsid w:val="006E2335"/>
    <w:rsid w:val="006E253A"/>
    <w:rsid w:val="006E6D04"/>
    <w:rsid w:val="006F3196"/>
    <w:rsid w:val="006F353B"/>
    <w:rsid w:val="006F549E"/>
    <w:rsid w:val="00706B4A"/>
    <w:rsid w:val="00707C93"/>
    <w:rsid w:val="00716C36"/>
    <w:rsid w:val="00717CA3"/>
    <w:rsid w:val="00720A42"/>
    <w:rsid w:val="00730031"/>
    <w:rsid w:val="007321EB"/>
    <w:rsid w:val="00732CD3"/>
    <w:rsid w:val="00732FC5"/>
    <w:rsid w:val="00733C40"/>
    <w:rsid w:val="00733FD6"/>
    <w:rsid w:val="0073617E"/>
    <w:rsid w:val="00737CD1"/>
    <w:rsid w:val="007429CE"/>
    <w:rsid w:val="00742A83"/>
    <w:rsid w:val="007462ED"/>
    <w:rsid w:val="00747C8E"/>
    <w:rsid w:val="00750E7D"/>
    <w:rsid w:val="00753950"/>
    <w:rsid w:val="00755FB6"/>
    <w:rsid w:val="00756990"/>
    <w:rsid w:val="00763AA6"/>
    <w:rsid w:val="0077325B"/>
    <w:rsid w:val="00776D57"/>
    <w:rsid w:val="00782001"/>
    <w:rsid w:val="007844CB"/>
    <w:rsid w:val="0078612D"/>
    <w:rsid w:val="00787E6F"/>
    <w:rsid w:val="0079161F"/>
    <w:rsid w:val="0079477F"/>
    <w:rsid w:val="00795481"/>
    <w:rsid w:val="007A6336"/>
    <w:rsid w:val="007B0CAB"/>
    <w:rsid w:val="007B5E0B"/>
    <w:rsid w:val="007B6970"/>
    <w:rsid w:val="007B76B6"/>
    <w:rsid w:val="007C4503"/>
    <w:rsid w:val="007C471B"/>
    <w:rsid w:val="007D0EE7"/>
    <w:rsid w:val="007D6F4D"/>
    <w:rsid w:val="007F6A55"/>
    <w:rsid w:val="00800BC6"/>
    <w:rsid w:val="0080121F"/>
    <w:rsid w:val="0080230A"/>
    <w:rsid w:val="00805B9B"/>
    <w:rsid w:val="008117E0"/>
    <w:rsid w:val="00820C15"/>
    <w:rsid w:val="00821ED7"/>
    <w:rsid w:val="00825DC2"/>
    <w:rsid w:val="008277AD"/>
    <w:rsid w:val="008334F1"/>
    <w:rsid w:val="00836357"/>
    <w:rsid w:val="00840590"/>
    <w:rsid w:val="00842CEA"/>
    <w:rsid w:val="008475DF"/>
    <w:rsid w:val="00851E38"/>
    <w:rsid w:val="00854F36"/>
    <w:rsid w:val="00857054"/>
    <w:rsid w:val="0086430C"/>
    <w:rsid w:val="00871160"/>
    <w:rsid w:val="0087204D"/>
    <w:rsid w:val="008728BF"/>
    <w:rsid w:val="00875FD8"/>
    <w:rsid w:val="008806AA"/>
    <w:rsid w:val="00882A2B"/>
    <w:rsid w:val="00887FC9"/>
    <w:rsid w:val="00891E94"/>
    <w:rsid w:val="00892A90"/>
    <w:rsid w:val="008962E4"/>
    <w:rsid w:val="008A1219"/>
    <w:rsid w:val="008A4CE5"/>
    <w:rsid w:val="008B2740"/>
    <w:rsid w:val="008B480A"/>
    <w:rsid w:val="008B489E"/>
    <w:rsid w:val="008B59A3"/>
    <w:rsid w:val="008B6939"/>
    <w:rsid w:val="008D2615"/>
    <w:rsid w:val="008D27DF"/>
    <w:rsid w:val="008D378C"/>
    <w:rsid w:val="008D7103"/>
    <w:rsid w:val="008E1E8B"/>
    <w:rsid w:val="008E309A"/>
    <w:rsid w:val="008E7082"/>
    <w:rsid w:val="008E7C4E"/>
    <w:rsid w:val="008F33B9"/>
    <w:rsid w:val="00901BDC"/>
    <w:rsid w:val="00902659"/>
    <w:rsid w:val="00906F41"/>
    <w:rsid w:val="00907EBA"/>
    <w:rsid w:val="00925830"/>
    <w:rsid w:val="00926BB6"/>
    <w:rsid w:val="0092740C"/>
    <w:rsid w:val="00933799"/>
    <w:rsid w:val="00936ECD"/>
    <w:rsid w:val="009500E2"/>
    <w:rsid w:val="009541E4"/>
    <w:rsid w:val="00956315"/>
    <w:rsid w:val="00956468"/>
    <w:rsid w:val="00956E50"/>
    <w:rsid w:val="00971098"/>
    <w:rsid w:val="009738B8"/>
    <w:rsid w:val="00980777"/>
    <w:rsid w:val="00982995"/>
    <w:rsid w:val="00983B21"/>
    <w:rsid w:val="00986489"/>
    <w:rsid w:val="00995F06"/>
    <w:rsid w:val="00996E03"/>
    <w:rsid w:val="00997A59"/>
    <w:rsid w:val="009A4946"/>
    <w:rsid w:val="009A4AC6"/>
    <w:rsid w:val="009A4D02"/>
    <w:rsid w:val="009B00FE"/>
    <w:rsid w:val="009B2088"/>
    <w:rsid w:val="009B260B"/>
    <w:rsid w:val="009B4452"/>
    <w:rsid w:val="009B6BAC"/>
    <w:rsid w:val="009B7F85"/>
    <w:rsid w:val="009C0953"/>
    <w:rsid w:val="009D4BD7"/>
    <w:rsid w:val="009D4DC9"/>
    <w:rsid w:val="009D5F9D"/>
    <w:rsid w:val="009D64A4"/>
    <w:rsid w:val="009E0092"/>
    <w:rsid w:val="009E011A"/>
    <w:rsid w:val="009E5274"/>
    <w:rsid w:val="009F0DFB"/>
    <w:rsid w:val="00A008C9"/>
    <w:rsid w:val="00A10C7E"/>
    <w:rsid w:val="00A2142D"/>
    <w:rsid w:val="00A238CF"/>
    <w:rsid w:val="00A32B20"/>
    <w:rsid w:val="00A339D9"/>
    <w:rsid w:val="00A363EB"/>
    <w:rsid w:val="00A36921"/>
    <w:rsid w:val="00A378E2"/>
    <w:rsid w:val="00A41A4F"/>
    <w:rsid w:val="00A41E51"/>
    <w:rsid w:val="00A44D4D"/>
    <w:rsid w:val="00A5120F"/>
    <w:rsid w:val="00A52DB6"/>
    <w:rsid w:val="00A53ED0"/>
    <w:rsid w:val="00A54F5C"/>
    <w:rsid w:val="00A54FB5"/>
    <w:rsid w:val="00A65C68"/>
    <w:rsid w:val="00A74E21"/>
    <w:rsid w:val="00A75C01"/>
    <w:rsid w:val="00A77B86"/>
    <w:rsid w:val="00A8051C"/>
    <w:rsid w:val="00A83173"/>
    <w:rsid w:val="00A83789"/>
    <w:rsid w:val="00A837DE"/>
    <w:rsid w:val="00A840EC"/>
    <w:rsid w:val="00A852E4"/>
    <w:rsid w:val="00A87F2E"/>
    <w:rsid w:val="00A937AF"/>
    <w:rsid w:val="00AA15A8"/>
    <w:rsid w:val="00AA4FDF"/>
    <w:rsid w:val="00AA686C"/>
    <w:rsid w:val="00AA7CA0"/>
    <w:rsid w:val="00AB195F"/>
    <w:rsid w:val="00AB217F"/>
    <w:rsid w:val="00AB223A"/>
    <w:rsid w:val="00AC2A9E"/>
    <w:rsid w:val="00AC4265"/>
    <w:rsid w:val="00AC6661"/>
    <w:rsid w:val="00AC6FA9"/>
    <w:rsid w:val="00AE1932"/>
    <w:rsid w:val="00AE1952"/>
    <w:rsid w:val="00AE1B7D"/>
    <w:rsid w:val="00AE2B90"/>
    <w:rsid w:val="00AE449B"/>
    <w:rsid w:val="00AE4D54"/>
    <w:rsid w:val="00AF5126"/>
    <w:rsid w:val="00AF6A38"/>
    <w:rsid w:val="00B01E7A"/>
    <w:rsid w:val="00B06707"/>
    <w:rsid w:val="00B16483"/>
    <w:rsid w:val="00B165FD"/>
    <w:rsid w:val="00B32E4C"/>
    <w:rsid w:val="00B33149"/>
    <w:rsid w:val="00B410E6"/>
    <w:rsid w:val="00B412EA"/>
    <w:rsid w:val="00B453FD"/>
    <w:rsid w:val="00B45A11"/>
    <w:rsid w:val="00B50561"/>
    <w:rsid w:val="00B50812"/>
    <w:rsid w:val="00B51CC0"/>
    <w:rsid w:val="00B57469"/>
    <w:rsid w:val="00B6605C"/>
    <w:rsid w:val="00B66A57"/>
    <w:rsid w:val="00B73BA5"/>
    <w:rsid w:val="00B74614"/>
    <w:rsid w:val="00B81BBF"/>
    <w:rsid w:val="00B906A4"/>
    <w:rsid w:val="00B91DC1"/>
    <w:rsid w:val="00B96AC7"/>
    <w:rsid w:val="00BA09C7"/>
    <w:rsid w:val="00BA368B"/>
    <w:rsid w:val="00BA6A7B"/>
    <w:rsid w:val="00BB2914"/>
    <w:rsid w:val="00BB4D93"/>
    <w:rsid w:val="00BC072C"/>
    <w:rsid w:val="00BC3B66"/>
    <w:rsid w:val="00BC3FD4"/>
    <w:rsid w:val="00BC414E"/>
    <w:rsid w:val="00BC5477"/>
    <w:rsid w:val="00BC69F1"/>
    <w:rsid w:val="00BD1E6B"/>
    <w:rsid w:val="00BD2BE9"/>
    <w:rsid w:val="00BE5454"/>
    <w:rsid w:val="00BE6128"/>
    <w:rsid w:val="00BE708B"/>
    <w:rsid w:val="00BE71E0"/>
    <w:rsid w:val="00BF1B3C"/>
    <w:rsid w:val="00BF4F06"/>
    <w:rsid w:val="00BF6349"/>
    <w:rsid w:val="00C00804"/>
    <w:rsid w:val="00C023BA"/>
    <w:rsid w:val="00C0407E"/>
    <w:rsid w:val="00C10218"/>
    <w:rsid w:val="00C10730"/>
    <w:rsid w:val="00C1299B"/>
    <w:rsid w:val="00C13C5A"/>
    <w:rsid w:val="00C13D3F"/>
    <w:rsid w:val="00C165AE"/>
    <w:rsid w:val="00C33B3D"/>
    <w:rsid w:val="00C40C8D"/>
    <w:rsid w:val="00C411F9"/>
    <w:rsid w:val="00C44EBC"/>
    <w:rsid w:val="00C505B1"/>
    <w:rsid w:val="00C52639"/>
    <w:rsid w:val="00C546E1"/>
    <w:rsid w:val="00C57F5E"/>
    <w:rsid w:val="00C76977"/>
    <w:rsid w:val="00C81F13"/>
    <w:rsid w:val="00C84995"/>
    <w:rsid w:val="00C9256B"/>
    <w:rsid w:val="00C945B0"/>
    <w:rsid w:val="00C94F91"/>
    <w:rsid w:val="00C96D3D"/>
    <w:rsid w:val="00CA1A23"/>
    <w:rsid w:val="00CA2052"/>
    <w:rsid w:val="00CA4B5B"/>
    <w:rsid w:val="00CA6EE4"/>
    <w:rsid w:val="00CA77AD"/>
    <w:rsid w:val="00CB5B0D"/>
    <w:rsid w:val="00CC0BF6"/>
    <w:rsid w:val="00CD1534"/>
    <w:rsid w:val="00CE216D"/>
    <w:rsid w:val="00CF2ED3"/>
    <w:rsid w:val="00CF6682"/>
    <w:rsid w:val="00D01AE1"/>
    <w:rsid w:val="00D065D9"/>
    <w:rsid w:val="00D106FC"/>
    <w:rsid w:val="00D1294C"/>
    <w:rsid w:val="00D22205"/>
    <w:rsid w:val="00D27B92"/>
    <w:rsid w:val="00D3443E"/>
    <w:rsid w:val="00D35D68"/>
    <w:rsid w:val="00D4461E"/>
    <w:rsid w:val="00D449D1"/>
    <w:rsid w:val="00D458F1"/>
    <w:rsid w:val="00D54F49"/>
    <w:rsid w:val="00D56E0E"/>
    <w:rsid w:val="00D62610"/>
    <w:rsid w:val="00D64FEB"/>
    <w:rsid w:val="00D659F4"/>
    <w:rsid w:val="00D71FD4"/>
    <w:rsid w:val="00D762A9"/>
    <w:rsid w:val="00D83E4E"/>
    <w:rsid w:val="00DA1885"/>
    <w:rsid w:val="00DA351F"/>
    <w:rsid w:val="00DB4333"/>
    <w:rsid w:val="00DC0D41"/>
    <w:rsid w:val="00DC28F2"/>
    <w:rsid w:val="00DD0D70"/>
    <w:rsid w:val="00DD4B03"/>
    <w:rsid w:val="00DD7379"/>
    <w:rsid w:val="00DE147F"/>
    <w:rsid w:val="00DE7A30"/>
    <w:rsid w:val="00DF4CB9"/>
    <w:rsid w:val="00E00A20"/>
    <w:rsid w:val="00E03C71"/>
    <w:rsid w:val="00E047E9"/>
    <w:rsid w:val="00E06701"/>
    <w:rsid w:val="00E149C0"/>
    <w:rsid w:val="00E17E34"/>
    <w:rsid w:val="00E21469"/>
    <w:rsid w:val="00E23828"/>
    <w:rsid w:val="00E255E7"/>
    <w:rsid w:val="00E36F7E"/>
    <w:rsid w:val="00E40F6C"/>
    <w:rsid w:val="00E42B18"/>
    <w:rsid w:val="00E433AB"/>
    <w:rsid w:val="00E45FA1"/>
    <w:rsid w:val="00E477D4"/>
    <w:rsid w:val="00E51B4E"/>
    <w:rsid w:val="00E526BA"/>
    <w:rsid w:val="00E53975"/>
    <w:rsid w:val="00E53A29"/>
    <w:rsid w:val="00E55ECE"/>
    <w:rsid w:val="00E6638A"/>
    <w:rsid w:val="00E75DA5"/>
    <w:rsid w:val="00E83D90"/>
    <w:rsid w:val="00E90DCE"/>
    <w:rsid w:val="00E91AD1"/>
    <w:rsid w:val="00E94144"/>
    <w:rsid w:val="00E95AEE"/>
    <w:rsid w:val="00EA1304"/>
    <w:rsid w:val="00EA1798"/>
    <w:rsid w:val="00EA51C4"/>
    <w:rsid w:val="00EB4606"/>
    <w:rsid w:val="00EB630C"/>
    <w:rsid w:val="00EC21AA"/>
    <w:rsid w:val="00EC67B4"/>
    <w:rsid w:val="00EC67F4"/>
    <w:rsid w:val="00ED1CDB"/>
    <w:rsid w:val="00ED488C"/>
    <w:rsid w:val="00ED6014"/>
    <w:rsid w:val="00EE1B81"/>
    <w:rsid w:val="00EE2952"/>
    <w:rsid w:val="00EE3F78"/>
    <w:rsid w:val="00EE645B"/>
    <w:rsid w:val="00EE6C57"/>
    <w:rsid w:val="00EE70D8"/>
    <w:rsid w:val="00EF1AC6"/>
    <w:rsid w:val="00EF2758"/>
    <w:rsid w:val="00EF70CB"/>
    <w:rsid w:val="00F00CC9"/>
    <w:rsid w:val="00F03B73"/>
    <w:rsid w:val="00F06D7D"/>
    <w:rsid w:val="00F1009E"/>
    <w:rsid w:val="00F14432"/>
    <w:rsid w:val="00F15E7C"/>
    <w:rsid w:val="00F21260"/>
    <w:rsid w:val="00F23A8A"/>
    <w:rsid w:val="00F2464C"/>
    <w:rsid w:val="00F31489"/>
    <w:rsid w:val="00F375B2"/>
    <w:rsid w:val="00F404FF"/>
    <w:rsid w:val="00F41387"/>
    <w:rsid w:val="00F434F5"/>
    <w:rsid w:val="00F43A55"/>
    <w:rsid w:val="00F46B5A"/>
    <w:rsid w:val="00F62A48"/>
    <w:rsid w:val="00F64378"/>
    <w:rsid w:val="00F67117"/>
    <w:rsid w:val="00F671E9"/>
    <w:rsid w:val="00F8386E"/>
    <w:rsid w:val="00F8515C"/>
    <w:rsid w:val="00F9547F"/>
    <w:rsid w:val="00FA781A"/>
    <w:rsid w:val="00FA7A8E"/>
    <w:rsid w:val="00FB080F"/>
    <w:rsid w:val="00FB1CF4"/>
    <w:rsid w:val="00FB1E4C"/>
    <w:rsid w:val="00FB3EC5"/>
    <w:rsid w:val="00FB463B"/>
    <w:rsid w:val="00FC51FE"/>
    <w:rsid w:val="00FC6276"/>
    <w:rsid w:val="00FC784C"/>
    <w:rsid w:val="00FD6734"/>
    <w:rsid w:val="00FD7305"/>
    <w:rsid w:val="00FD76F6"/>
    <w:rsid w:val="00FE6AAB"/>
    <w:rsid w:val="00FE712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6D6AE-EDBD-4385-B5F7-FF6156C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3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073A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073A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F10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3A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3A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3EEE"/>
    <w:rPr>
      <w:strike w:val="0"/>
      <w:dstrike w:val="0"/>
      <w:color w:val="000000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153EEE"/>
    <w:rPr>
      <w:b/>
      <w:bCs/>
    </w:rPr>
  </w:style>
  <w:style w:type="paragraph" w:styleId="Altbilgi">
    <w:name w:val="footer"/>
    <w:basedOn w:val="Normal"/>
    <w:link w:val="AltbilgiChar"/>
    <w:unhideWhenUsed/>
    <w:rsid w:val="0038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8442D"/>
  </w:style>
  <w:style w:type="paragraph" w:styleId="stbilgi">
    <w:name w:val="header"/>
    <w:basedOn w:val="Normal"/>
    <w:link w:val="stbilgiChar"/>
    <w:uiPriority w:val="99"/>
    <w:unhideWhenUsed/>
    <w:rsid w:val="0095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468"/>
  </w:style>
  <w:style w:type="paragraph" w:styleId="BalonMetni">
    <w:name w:val="Balloon Text"/>
    <w:basedOn w:val="Normal"/>
    <w:link w:val="BalonMetniChar"/>
    <w:uiPriority w:val="99"/>
    <w:semiHidden/>
    <w:unhideWhenUsed/>
    <w:rsid w:val="0095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46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56E0E"/>
    <w:pPr>
      <w:widowControl w:val="0"/>
      <w:suppressAutoHyphens/>
      <w:kinsoku w:val="0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22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7117"/>
  </w:style>
  <w:style w:type="character" w:customStyle="1" w:styleId="il">
    <w:name w:val="il"/>
    <w:basedOn w:val="VarsaylanParagrafYazTipi"/>
    <w:rsid w:val="008277AD"/>
  </w:style>
  <w:style w:type="paragraph" w:styleId="ListeNumaras4">
    <w:name w:val="List Number 4"/>
    <w:basedOn w:val="Normal"/>
    <w:rsid w:val="0052267F"/>
    <w:pPr>
      <w:numPr>
        <w:numId w:val="9"/>
      </w:numPr>
    </w:pPr>
  </w:style>
  <w:style w:type="paragraph" w:styleId="ListeDevam3">
    <w:name w:val="List Continue 3"/>
    <w:basedOn w:val="Normal"/>
    <w:rsid w:val="0052267F"/>
    <w:pPr>
      <w:spacing w:after="120"/>
      <w:ind w:left="849"/>
    </w:pPr>
  </w:style>
  <w:style w:type="paragraph" w:styleId="KonuBal">
    <w:name w:val="Title"/>
    <w:basedOn w:val="Normal"/>
    <w:qFormat/>
    <w:rsid w:val="00073A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yankutuemail">
    <w:name w:val="yankutuemail"/>
    <w:basedOn w:val="VarsaylanParagrafYazTipi"/>
    <w:rsid w:val="00376401"/>
  </w:style>
  <w:style w:type="character" w:customStyle="1" w:styleId="ykhaberozet">
    <w:name w:val="ykhaberozet"/>
    <w:basedOn w:val="VarsaylanParagrafYazTipi"/>
    <w:rsid w:val="00376401"/>
  </w:style>
  <w:style w:type="character" w:customStyle="1" w:styleId="yankututarih">
    <w:name w:val="yankututarih"/>
    <w:basedOn w:val="VarsaylanParagrafYazTipi"/>
    <w:rsid w:val="00376401"/>
  </w:style>
  <w:style w:type="paragraph" w:customStyle="1" w:styleId="ecxmsonormal">
    <w:name w:val="ecxmsonormal"/>
    <w:basedOn w:val="Normal"/>
    <w:rsid w:val="000C3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8A4CE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st1">
    <w:name w:val="st1"/>
    <w:basedOn w:val="VarsaylanParagrafYazTipi"/>
    <w:rsid w:val="008D378C"/>
    <w:rPr>
      <w:rFonts w:cs="Times New Roman"/>
    </w:rPr>
  </w:style>
  <w:style w:type="paragraph" w:customStyle="1" w:styleId="bodytext">
    <w:name w:val="bodytext"/>
    <w:basedOn w:val="Normal"/>
    <w:rsid w:val="0073617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A363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363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ecxapple-converted-space">
    <w:name w:val="ecxapple-converted-space"/>
    <w:basedOn w:val="VarsaylanParagrafYazTipi"/>
    <w:rsid w:val="005D6E54"/>
  </w:style>
  <w:style w:type="paragraph" w:customStyle="1" w:styleId="xmsonormal">
    <w:name w:val="x_msonormal"/>
    <w:basedOn w:val="Normal"/>
    <w:rsid w:val="00375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DAF8-5E90-4109-B234-B26758D1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Yarın 11 kişinin öldürülerek, kaybedildiği Güçlükonak katliamı’nın 16</vt:lpstr>
    </vt:vector>
  </TitlesOfParts>
  <Company>Shell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Yarın 11 kişinin öldürülerek, kaybedildiği Güçlükonak katliamı’nın 16</dc:title>
  <dc:subject/>
  <dc:creator>fff</dc:creator>
  <cp:keywords/>
  <dc:description/>
  <cp:lastModifiedBy>owner</cp:lastModifiedBy>
  <cp:revision>1</cp:revision>
  <cp:lastPrinted>2016-06-18T08:01:00Z</cp:lastPrinted>
  <dcterms:created xsi:type="dcterms:W3CDTF">2016-05-21T07:29:00Z</dcterms:created>
  <dcterms:modified xsi:type="dcterms:W3CDTF">2016-06-18T08:05:00Z</dcterms:modified>
</cp:coreProperties>
</file>